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inheritance    </w:t>
      </w:r>
      <w:r>
        <w:t xml:space="preserve">   discontinuous    </w:t>
      </w:r>
      <w:r>
        <w:t xml:space="preserve">   continuous    </w:t>
      </w:r>
      <w:r>
        <w:t xml:space="preserve">   environmental    </w:t>
      </w:r>
      <w:r>
        <w:t xml:space="preserve">   genetic    </w:t>
      </w:r>
      <w:r>
        <w:t xml:space="preserve">   characteristics    </w:t>
      </w:r>
      <w:r>
        <w:t xml:space="preserve">   offspring    </w:t>
      </w:r>
      <w:r>
        <w:t xml:space="preserve">   Punnett square    </w:t>
      </w:r>
      <w:r>
        <w:t xml:space="preserve">   cancer    </w:t>
      </w:r>
      <w:r>
        <w:t xml:space="preserve">   mutation    </w:t>
      </w:r>
      <w:r>
        <w:t xml:space="preserve">   heterozygous    </w:t>
      </w:r>
      <w:r>
        <w:t xml:space="preserve">   homozygous    </w:t>
      </w:r>
      <w:r>
        <w:t xml:space="preserve">   genotype    </w:t>
      </w:r>
      <w:r>
        <w:t xml:space="preserve">   recessive    </w:t>
      </w:r>
      <w:r>
        <w:t xml:space="preserve">   dominant    </w:t>
      </w:r>
      <w:r>
        <w:t xml:space="preserve">   mitosis    </w:t>
      </w:r>
      <w:r>
        <w:t xml:space="preserve">   haploid    </w:t>
      </w:r>
      <w:r>
        <w:t xml:space="preserve">   diploid    </w:t>
      </w:r>
      <w:r>
        <w:t xml:space="preserve">   meiosis    </w:t>
      </w:r>
      <w:r>
        <w:t xml:space="preserve">   genome    </w:t>
      </w:r>
      <w:r>
        <w:t xml:space="preserve">   Zygote    </w:t>
      </w:r>
      <w:r>
        <w:t xml:space="preserve">   fertilisation    </w:t>
      </w:r>
      <w:r>
        <w:t xml:space="preserve">   allele    </w:t>
      </w:r>
      <w:r>
        <w:t xml:space="preserve">   gene    </w:t>
      </w:r>
      <w:r>
        <w:t xml:space="preserve">   gametes    </w:t>
      </w:r>
      <w:r>
        <w:t xml:space="preserve">   phenotype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inheritance</dc:title>
  <dcterms:created xsi:type="dcterms:W3CDTF">2021-10-11T07:50:31Z</dcterms:created>
  <dcterms:modified xsi:type="dcterms:W3CDTF">2021-10-11T07:50:31Z</dcterms:modified>
</cp:coreProperties>
</file>