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50:20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good    </w:t>
      </w:r>
      <w:r>
        <w:t xml:space="preserve">   for    </w:t>
      </w:r>
      <w:r>
        <w:t xml:space="preserve">   it    </w:t>
      </w:r>
      <w:r>
        <w:t xml:space="preserve">   intended    </w:t>
      </w:r>
      <w:r>
        <w:t xml:space="preserve">   god    </w:t>
      </w:r>
      <w:r>
        <w:t xml:space="preserve">   but    </w:t>
      </w:r>
      <w:r>
        <w:t xml:space="preserve">   me    </w:t>
      </w:r>
      <w:r>
        <w:t xml:space="preserve">   harm    </w:t>
      </w:r>
      <w:r>
        <w:t xml:space="preserve">   to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50:20</dc:title>
  <dcterms:created xsi:type="dcterms:W3CDTF">2021-10-11T07:51:00Z</dcterms:created>
  <dcterms:modified xsi:type="dcterms:W3CDTF">2021-10-11T07:51:00Z</dcterms:modified>
</cp:coreProperties>
</file>