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 disorder involving less than normal amounts of an oxygen-carrying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chromosomal disorder in which a female is born with only one X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chromosome 21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with little or no melanin production in patient's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in which blood doesn't clot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that causes tumors to form in the brain, spinal cord,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genetic disease with massive production of thick and sticky mucus clogging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Patients have tall and thin figure with long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genetic disorder that may present with mildly unusual facial features, short height, congenital heart disease, bleeding problems, and skeletal malformations.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red blood cells appear to look like sickle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 disorder which causes intellectual disability usually in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with a feature of premature closure of the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Chorea is the main symptom for this genetic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with a condition that causes tumors to form in the brain, spinal cord, and nerves.</w:t>
            </w:r>
          </w:p>
        </w:tc>
      </w:tr>
    </w:tbl>
    <w:p>
      <w:pPr>
        <w:pStyle w:val="WordBankLarge"/>
      </w:pPr>
      <w:r>
        <w:t xml:space="preserve">   Albinism    </w:t>
      </w:r>
      <w:r>
        <w:t xml:space="preserve">   Apert Syndrome    </w:t>
      </w:r>
      <w:r>
        <w:t xml:space="preserve">   Cystic Fibrosis    </w:t>
      </w:r>
      <w:r>
        <w:t xml:space="preserve">   Down Syndrome    </w:t>
      </w:r>
      <w:r>
        <w:t xml:space="preserve">   Fragile X Syndrome    </w:t>
      </w:r>
      <w:r>
        <w:t xml:space="preserve">   NEUROFIBROMATOSIS    </w:t>
      </w:r>
      <w:r>
        <w:t xml:space="preserve">   Hemochromatosis    </w:t>
      </w:r>
      <w:r>
        <w:t xml:space="preserve">   Marfan Syndrome    </w:t>
      </w:r>
      <w:r>
        <w:t xml:space="preserve">   HEMOPHILIA    </w:t>
      </w:r>
      <w:r>
        <w:t xml:space="preserve">   THALASSEMIA    </w:t>
      </w:r>
      <w:r>
        <w:t xml:space="preserve">   TURNER SYNDROME    </w:t>
      </w:r>
      <w:r>
        <w:t xml:space="preserve">   NOONAN SYNDROME    </w:t>
      </w:r>
      <w:r>
        <w:t xml:space="preserve">   Huntington's Disease    </w:t>
      </w:r>
      <w:r>
        <w:t xml:space="preserve">   Sickle Cell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Diseases</dc:title>
  <dcterms:created xsi:type="dcterms:W3CDTF">2021-10-11T07:51:53Z</dcterms:created>
  <dcterms:modified xsi:type="dcterms:W3CDTF">2021-10-11T07:51:53Z</dcterms:modified>
</cp:coreProperties>
</file>