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Genetic 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express    </w:t>
      </w:r>
      <w:r>
        <w:t xml:space="preserve">   characteristic    </w:t>
      </w:r>
      <w:r>
        <w:t xml:space="preserve">   bacteria    </w:t>
      </w:r>
      <w:r>
        <w:t xml:space="preserve">   plasmid    </w:t>
      </w:r>
      <w:r>
        <w:t xml:space="preserve">   gene    </w:t>
      </w:r>
      <w:r>
        <w:t xml:space="preserve">   DNA    </w:t>
      </w:r>
      <w:r>
        <w:t xml:space="preserve">   recombinant    </w:t>
      </w:r>
      <w:r>
        <w:t xml:space="preserve">   ligase    </w:t>
      </w:r>
      <w:r>
        <w:t xml:space="preserve">   restriction enzyme    </w:t>
      </w:r>
      <w:r>
        <w:t xml:space="preserve">   vector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 Engineering</dc:title>
  <dcterms:created xsi:type="dcterms:W3CDTF">2021-10-11T07:50:44Z</dcterms:created>
  <dcterms:modified xsi:type="dcterms:W3CDTF">2021-10-11T07:50:44Z</dcterms:modified>
</cp:coreProperties>
</file>