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Genetics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science    </w:t>
      </w:r>
      <w:r>
        <w:t xml:space="preserve">   haploid    </w:t>
      </w:r>
      <w:r>
        <w:t xml:space="preserve">   multiple alleles    </w:t>
      </w:r>
      <w:r>
        <w:t xml:space="preserve">   homologous    </w:t>
      </w:r>
      <w:r>
        <w:t xml:space="preserve">   diploid    </w:t>
      </w:r>
      <w:r>
        <w:t xml:space="preserve">   co-dominance    </w:t>
      </w:r>
      <w:r>
        <w:t xml:space="preserve">   incomplete dominance    </w:t>
      </w:r>
      <w:r>
        <w:t xml:space="preserve">   gamete    </w:t>
      </w:r>
      <w:r>
        <w:t xml:space="preserve">   gene    </w:t>
      </w:r>
      <w:r>
        <w:t xml:space="preserve">   fertilization    </w:t>
      </w:r>
      <w:r>
        <w:t xml:space="preserve">   trait    </w:t>
      </w:r>
      <w:r>
        <w:t xml:space="preserve">   heterozygous    </w:t>
      </w:r>
      <w:r>
        <w:t xml:space="preserve">   phenotype    </w:t>
      </w:r>
      <w:r>
        <w:t xml:space="preserve">   genotype    </w:t>
      </w:r>
      <w:r>
        <w:t xml:space="preserve">   probability    </w:t>
      </w:r>
      <w:r>
        <w:t xml:space="preserve">   characteristics    </w:t>
      </w:r>
      <w:r>
        <w:t xml:space="preserve">   segregation    </w:t>
      </w:r>
      <w:r>
        <w:t xml:space="preserve">   dominance    </w:t>
      </w:r>
      <w:r>
        <w:t xml:space="preserve">   hybrid    </w:t>
      </w:r>
      <w:r>
        <w:t xml:space="preserve">   genetics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</dc:title>
  <dcterms:created xsi:type="dcterms:W3CDTF">2021-10-11T07:52:10Z</dcterms:created>
  <dcterms:modified xsi:type="dcterms:W3CDTF">2021-10-11T07:52:10Z</dcterms:modified>
</cp:coreProperties>
</file>