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(Round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chromosome    </w:t>
      </w:r>
      <w:r>
        <w:t xml:space="preserve">   phenotype    </w:t>
      </w:r>
      <w:r>
        <w:t xml:space="preserve">   allele    </w:t>
      </w:r>
      <w:r>
        <w:t xml:space="preserve">   uracil    </w:t>
      </w:r>
      <w:r>
        <w:t xml:space="preserve">   thymine    </w:t>
      </w:r>
      <w:r>
        <w:t xml:space="preserve">   nucleotide    </w:t>
      </w:r>
      <w:r>
        <w:t xml:space="preserve">   antisense    </w:t>
      </w:r>
      <w:r>
        <w:t xml:space="preserve">   gene    </w:t>
      </w:r>
      <w:r>
        <w:t xml:space="preserve">   transcription    </w:t>
      </w:r>
      <w:r>
        <w:t xml:space="preserve">   translation    </w:t>
      </w:r>
      <w:r>
        <w:t xml:space="preserve">   mrna    </w:t>
      </w:r>
      <w:r>
        <w:t xml:space="preserve">   centraldogma    </w:t>
      </w:r>
      <w:r>
        <w:t xml:space="preserve">   ribosome    </w:t>
      </w:r>
      <w:r>
        <w:t xml:space="preserve">   recessive    </w:t>
      </w:r>
      <w:r>
        <w:t xml:space="preserve">   dna    </w:t>
      </w:r>
      <w:r>
        <w:t xml:space="preserve">   doublehelix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(Round 1)</dc:title>
  <dcterms:created xsi:type="dcterms:W3CDTF">2021-10-11T07:52:01Z</dcterms:created>
  <dcterms:modified xsi:type="dcterms:W3CDTF">2021-10-11T07:52:01Z</dcterms:modified>
</cp:coreProperties>
</file>