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Factors    </w:t>
      </w:r>
      <w:r>
        <w:t xml:space="preserve">   F2 Generation    </w:t>
      </w:r>
      <w:r>
        <w:t xml:space="preserve">   Phenotype    </w:t>
      </w:r>
      <w:r>
        <w:t xml:space="preserve">   Genotype    </w:t>
      </w:r>
      <w:r>
        <w:t xml:space="preserve">   Dominant Gene    </w:t>
      </w:r>
      <w:r>
        <w:t xml:space="preserve">   Recessive Gene    </w:t>
      </w:r>
      <w:r>
        <w:t xml:space="preserve">   Gene    </w:t>
      </w:r>
      <w:r>
        <w:t xml:space="preserve">   Punnett Square    </w:t>
      </w:r>
      <w:r>
        <w:t xml:space="preserve">   F1 Generation    </w:t>
      </w:r>
      <w:r>
        <w:t xml:space="preserve">   Cross- Pollination    </w:t>
      </w:r>
      <w:r>
        <w:t xml:space="preserve">   P generation    </w:t>
      </w:r>
      <w:r>
        <w:t xml:space="preserve">   Self- Pollination    </w:t>
      </w:r>
      <w:r>
        <w:t xml:space="preserve">   Genetics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Word Search</dc:title>
  <dcterms:created xsi:type="dcterms:W3CDTF">2021-10-11T07:51:13Z</dcterms:created>
  <dcterms:modified xsi:type="dcterms:W3CDTF">2021-10-11T07:51:13Z</dcterms:modified>
</cp:coreProperties>
</file>