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the two alleles of a gene are neither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genetic information lies within the ____________ of each living cell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chromosome has a constriction called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about  __________ thousand genes located on one of the 23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that an organism can pass to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offspring of many generations that have the same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number of chromosomes passed from both parents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have ___________ pairs of these small thread-like structures in the nucleus of their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made up of the chemical substance called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is the hereditary material in humans and almost all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and women have ___________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person has _______ copies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organism's physical appearance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biological process where a parent passes certain genes onto their children or offspring</w:t>
            </w:r>
          </w:p>
        </w:tc>
      </w:tr>
    </w:tbl>
    <w:p>
      <w:pPr>
        <w:pStyle w:val="WordBankMedium"/>
      </w:pPr>
      <w:r>
        <w:t xml:space="preserve">   Heterozygous    </w:t>
      </w:r>
      <w:r>
        <w:t xml:space="preserve">   Phenotype    </w:t>
      </w:r>
      <w:r>
        <w:t xml:space="preserve">   centromere    </w:t>
      </w:r>
      <w:r>
        <w:t xml:space="preserve">   twenty three    </w:t>
      </w:r>
      <w:r>
        <w:t xml:space="preserve">   DNA    </w:t>
      </w:r>
      <w:r>
        <w:t xml:space="preserve">   Codominance    </w:t>
      </w:r>
      <w:r>
        <w:t xml:space="preserve">   Alleles    </w:t>
      </w:r>
      <w:r>
        <w:t xml:space="preserve">   Heredity    </w:t>
      </w:r>
      <w:r>
        <w:t xml:space="preserve">   homozygous    </w:t>
      </w:r>
      <w:r>
        <w:t xml:space="preserve">   forty six     </w:t>
      </w:r>
      <w:r>
        <w:t xml:space="preserve">   Genetics    </w:t>
      </w:r>
      <w:r>
        <w:t xml:space="preserve">   recessive    </w:t>
      </w:r>
      <w:r>
        <w:t xml:space="preserve">   purebred    </w:t>
      </w:r>
      <w:r>
        <w:t xml:space="preserve">   twenty    </w:t>
      </w:r>
      <w:r>
        <w:t xml:space="preserve">   Genes    </w:t>
      </w:r>
      <w:r>
        <w:t xml:space="preserve">   Cell nucleus    </w:t>
      </w:r>
      <w:r>
        <w:t xml:space="preserve">   forty six    </w:t>
      </w:r>
      <w:r>
        <w:t xml:space="preserve">   trait    </w:t>
      </w:r>
      <w:r>
        <w:t xml:space="preserve">   hybrid    </w:t>
      </w:r>
      <w:r>
        <w:t xml:space="preserve">   two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2021-10-11T07:51:13Z</dcterms:created>
  <dcterms:modified xsi:type="dcterms:W3CDTF">2021-10-11T07:51:13Z</dcterms:modified>
</cp:coreProperties>
</file>