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Gentleness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Goodness    </w:t>
      </w:r>
      <w:r>
        <w:t xml:space="preserve">   Truth    </w:t>
      </w:r>
      <w:r>
        <w:t xml:space="preserve">   Hope    </w:t>
      </w:r>
      <w:r>
        <w:t xml:space="preserve">   Life    </w:t>
      </w:r>
      <w:r>
        <w:t xml:space="preserve">   Manners    </w:t>
      </w:r>
      <w:r>
        <w:t xml:space="preserve">   Compassion    </w:t>
      </w:r>
      <w:r>
        <w:t xml:space="preserve">   Gentleness    </w:t>
      </w:r>
      <w:r>
        <w:t xml:space="preserve">   Mercy    </w:t>
      </w:r>
      <w:r>
        <w:t xml:space="preserve">   Forgiveness    </w:t>
      </w:r>
      <w:r>
        <w:t xml:space="preserve">   Lamb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Gentleness</dc:title>
  <dcterms:created xsi:type="dcterms:W3CDTF">2021-10-11T07:53:46Z</dcterms:created>
  <dcterms:modified xsi:type="dcterms:W3CDTF">2021-10-11T07:53:46Z</dcterms:modified>
</cp:coreProperties>
</file>