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 History / Change Over Time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assumption that the same natural laws and processes that operate in our present-day scientific observations have always operated in the universe in the past and apply everywhere in the universe.</w:t>
            </w:r>
          </w:p>
          <w:p>
            <w:pPr>
              <w:keepLines/>
              <w:pStyle w:val="CluesTiny"/>
            </w:pPr>
            <w:r>
              <w:rPr>
                <w:b w:val="true"/>
                <w:bCs w:val="true"/>
              </w:rPr>
              <w:t xml:space="preserve">9. </w:t>
            </w:r>
            <w:r>
              <w:t xml:space="preserve">Each of two or more forms of the same element that contain equal numbers of protons but different numbers of neutrons in their nuclei, and hence differ in relative atomic mass but not in chemical properties; in particular, a radioactive form of an element.</w:t>
            </w:r>
          </w:p>
          <w:p>
            <w:pPr>
              <w:keepLines/>
              <w:pStyle w:val="CluesTiny"/>
            </w:pPr>
            <w:r>
              <w:rPr>
                <w:b w:val="true"/>
                <w:bCs w:val="true"/>
              </w:rPr>
              <w:t xml:space="preserve">10. </w:t>
            </w:r>
            <w:r>
              <w:t xml:space="preserve">A change or the process of change by which an organism or species becomes better suited to its environment.</w:t>
            </w:r>
          </w:p>
          <w:p>
            <w:pPr>
              <w:keepLines/>
              <w:pStyle w:val="CluesTiny"/>
            </w:pPr>
            <w:r>
              <w:rPr>
                <w:b w:val="true"/>
                <w:bCs w:val="true"/>
              </w:rPr>
              <w:t xml:space="preserve">11. </w:t>
            </w:r>
            <w:r>
              <w:t xml:space="preserve">The preserved remains or traces of animals, plants, and other organisms from the past.</w:t>
            </w:r>
          </w:p>
          <w:p>
            <w:pPr>
              <w:keepLines/>
              <w:pStyle w:val="CluesTiny"/>
            </w:pPr>
            <w:r>
              <w:rPr>
                <w:b w:val="true"/>
                <w:bCs w:val="true"/>
              </w:rPr>
              <w:t xml:space="preserve">12. </w:t>
            </w:r>
            <w:r>
              <w:t xml:space="preserve">Fossils found in a specific layer all over the world that help us find the age of the rock.</w:t>
            </w:r>
          </w:p>
          <w:p>
            <w:pPr>
              <w:keepLines/>
              <w:pStyle w:val="CluesTiny"/>
            </w:pPr>
            <w:r>
              <w:rPr>
                <w:b w:val="true"/>
                <w:bCs w:val="true"/>
              </w:rPr>
              <w:t xml:space="preserve">15. </w:t>
            </w:r>
            <w:r>
              <w:t xml:space="preserve">The geologic age of a fossil organism, rock, geologic feature, or event, defined relative to other organisms, rocks, features, or events rather than in terms of years.</w:t>
            </w:r>
          </w:p>
          <w:p>
            <w:pPr>
              <w:keepLines/>
              <w:pStyle w:val="CluesTiny"/>
            </w:pPr>
            <w:r>
              <w:rPr>
                <w:b w:val="true"/>
                <w:bCs w:val="true"/>
              </w:rPr>
              <w:t xml:space="preserve">16. </w:t>
            </w:r>
            <w:r>
              <w:t xml:space="preserve">A basic law of geochronology, stating that in any undisturbed sequence of rocks deposited in layers, the youngest layer is on top and the oldest on bottom, each layer being younger than the one beneath it and older than the one above it.</w:t>
            </w:r>
          </w:p>
        </w:tc>
        <w:tc>
          <w:p>
            <w:pPr>
              <w:pStyle w:val="CluesTiny"/>
            </w:pPr>
            <w:r>
              <w:rPr>
                <w:b w:val="true"/>
                <w:bCs w:val="true"/>
              </w:rPr>
              <w:t xml:space="preserve">Down</w:t>
            </w:r>
          </w:p>
          <w:p>
            <w:pPr>
              <w:keepLines/>
              <w:pStyle w:val="CluesTiny"/>
            </w:pPr>
            <w:r>
              <w:rPr>
                <w:b w:val="true"/>
                <w:bCs w:val="true"/>
              </w:rPr>
              <w:t xml:space="preserve">1. </w:t>
            </w:r>
            <w:r>
              <w:t xml:space="preserve">A method of dating geological or archeological specimens by determining the relative proportions of particular radioactive isotopes present in a sample.</w:t>
            </w:r>
          </w:p>
          <w:p>
            <w:pPr>
              <w:keepLines/>
              <w:pStyle w:val="CluesTiny"/>
            </w:pPr>
            <w:r>
              <w:rPr>
                <w:b w:val="true"/>
                <w:bCs w:val="true"/>
              </w:rPr>
              <w:t xml:space="preserve">2. </w:t>
            </w:r>
            <w:r>
              <w:t xml:space="preserve">Any factor, abiotic or biotic, that influences living organisms.</w:t>
            </w:r>
          </w:p>
          <w:p>
            <w:pPr>
              <w:keepLines/>
              <w:pStyle w:val="CluesTiny"/>
            </w:pPr>
            <w:r>
              <w:rPr>
                <w:b w:val="true"/>
                <w:bCs w:val="true"/>
              </w:rPr>
              <w:t xml:space="preserve">3. </w:t>
            </w:r>
            <w:r>
              <w:t xml:space="preserve">A term used by paleontologists to refer to the total number of fossils that have been discovered, as well as to the information derived from them.</w:t>
            </w:r>
          </w:p>
          <w:p>
            <w:pPr>
              <w:keepLines/>
              <w:pStyle w:val="CluesTiny"/>
            </w:pPr>
            <w:r>
              <w:rPr>
                <w:b w:val="true"/>
                <w:bCs w:val="true"/>
              </w:rPr>
              <w:t xml:space="preserve">5. </w:t>
            </w:r>
            <w:r>
              <w:t xml:space="preserve">The process whereby organisms better adapted to their environment tend to survive and produce more offspring. </w:t>
            </w:r>
          </w:p>
          <w:p>
            <w:pPr>
              <w:keepLines/>
              <w:pStyle w:val="CluesTiny"/>
            </w:pPr>
            <w:r>
              <w:rPr>
                <w:b w:val="true"/>
                <w:bCs w:val="true"/>
              </w:rPr>
              <w:t xml:space="preserve">6. </w:t>
            </w:r>
            <w:r>
              <w:t xml:space="preserve">A change or difference in condition, amount, or level, typically with certain limits.</w:t>
            </w:r>
          </w:p>
          <w:p>
            <w:pPr>
              <w:keepLines/>
              <w:pStyle w:val="CluesTiny"/>
            </w:pPr>
            <w:r>
              <w:rPr>
                <w:b w:val="true"/>
                <w:bCs w:val="true"/>
              </w:rPr>
              <w:t xml:space="preserve">7. </w:t>
            </w:r>
            <w:r>
              <w:t xml:space="preserve">A formation in which magma (molten rock) is trapped beneath the surface of the Earth and pushes the rock located above it into a dome shape.</w:t>
            </w:r>
          </w:p>
          <w:p>
            <w:pPr>
              <w:keepLines/>
              <w:pStyle w:val="CluesTiny"/>
            </w:pPr>
            <w:r>
              <w:rPr>
                <w:b w:val="true"/>
                <w:bCs w:val="true"/>
              </w:rPr>
              <w:t xml:space="preserve">8. </w:t>
            </w:r>
            <w:r>
              <w:t xml:space="preserve">The long period of time occupied by the earth's geologic history.</w:t>
            </w:r>
          </w:p>
          <w:p>
            <w:pPr>
              <w:keepLines/>
              <w:pStyle w:val="CluesTiny"/>
            </w:pPr>
            <w:r>
              <w:rPr>
                <w:b w:val="true"/>
                <w:bCs w:val="true"/>
              </w:rPr>
              <w:t xml:space="preserve">13. </w:t>
            </w:r>
            <w:r>
              <w:t xml:space="preserve">The geologic age of a fossil, or a geologic event or structure expressed in units of time, usually years.</w:t>
            </w:r>
          </w:p>
          <w:p>
            <w:pPr>
              <w:keepLines/>
              <w:pStyle w:val="CluesTiny"/>
            </w:pPr>
            <w:r>
              <w:rPr>
                <w:b w:val="true"/>
                <w:bCs w:val="true"/>
              </w:rPr>
              <w:t xml:space="preserve">14. </w:t>
            </w:r>
            <w:r>
              <w:t xml:space="preserve">The time taken for the radioactivity of a specified isotope to fall to half its original value.</w:t>
            </w:r>
          </w:p>
        </w:tc>
      </w:tr>
    </w:tbl>
    <w:p>
      <w:pPr>
        <w:pStyle w:val="WordBankLarge"/>
      </w:pPr>
      <w:r>
        <w:t xml:space="preserve">   Geologic Time    </w:t>
      </w:r>
      <w:r>
        <w:t xml:space="preserve">   Fossil    </w:t>
      </w:r>
      <w:r>
        <w:t xml:space="preserve">   Fossil Record    </w:t>
      </w:r>
      <w:r>
        <w:t xml:space="preserve">   Uniformitarianism    </w:t>
      </w:r>
      <w:r>
        <w:t xml:space="preserve">   Natural Selection    </w:t>
      </w:r>
      <w:r>
        <w:t xml:space="preserve">   Variation    </w:t>
      </w:r>
      <w:r>
        <w:t xml:space="preserve">   Adaptation    </w:t>
      </w:r>
      <w:r>
        <w:t xml:space="preserve">   Environmental Influence    </w:t>
      </w:r>
      <w:r>
        <w:t xml:space="preserve">   Relative Age    </w:t>
      </w:r>
      <w:r>
        <w:t xml:space="preserve">   Law Of Superposition    </w:t>
      </w:r>
      <w:r>
        <w:t xml:space="preserve">   Index Fossil    </w:t>
      </w:r>
      <w:r>
        <w:t xml:space="preserve">   Igneous Intrusion    </w:t>
      </w:r>
      <w:r>
        <w:t xml:space="preserve">   Absolute Age    </w:t>
      </w:r>
      <w:r>
        <w:t xml:space="preserve">   Isotope    </w:t>
      </w:r>
      <w:r>
        <w:t xml:space="preserve">   Half-Life    </w:t>
      </w:r>
      <w:r>
        <w:t xml:space="preserve">   Radiometric Dating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 History / Change Over Time Vocab</dc:title>
  <dcterms:created xsi:type="dcterms:W3CDTF">2021-10-11T07:53:33Z</dcterms:created>
  <dcterms:modified xsi:type="dcterms:W3CDTF">2021-10-11T07:53:33Z</dcterms:modified>
</cp:coreProperties>
</file>