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Geographic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each of the small, thin bony plates protecting the skin of fish and reptiles, typically overlapping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interactions between the human social system and (the “rest” of) the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particular attitude toward or way of regarding something; a point of view.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graduated circle, usually marked in degrees, indicating directions and printed or inscribed on an appropriate medium.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angular distance of a place east or west of the meridian at Greenwich, England, or west of the standard meridian of a celestial object, usually expressed in degrees and minutes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teach how natural environments function, and particularly, how human beings can manage behavior and ecosystems to live sustainably.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competitive sport in which participants find their way to various checkpoints across rough country with the aid of a map and compass, the winner being the one with the lowest elapsed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whose work is making maps or charts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shape or sign used to represent something such as an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angular distance of a place north or south of the earth's equator, or of a celestial object north or south of the celestial equator, usually expressed in degrees and minutes.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extremely famous or notorious person, especially in a particular field.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diagrammatic representation of an area of land or sea showing physical features, cities, roads,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nature and relative arrangement of places and physical features. </w:t>
            </w:r>
          </w:p>
        </w:tc>
      </w:tr>
    </w:tbl>
    <w:p>
      <w:pPr>
        <w:pStyle w:val="WordBankLarge"/>
      </w:pPr>
      <w:r>
        <w:t xml:space="preserve">   Latitude    </w:t>
      </w:r>
      <w:r>
        <w:t xml:space="preserve">   Longitude    </w:t>
      </w:r>
      <w:r>
        <w:t xml:space="preserve">   Map    </w:t>
      </w:r>
      <w:r>
        <w:t xml:space="preserve">   Symbol    </w:t>
      </w:r>
      <w:r>
        <w:t xml:space="preserve">   Scale    </w:t>
      </w:r>
      <w:r>
        <w:t xml:space="preserve">   Perspective    </w:t>
      </w:r>
      <w:r>
        <w:t xml:space="preserve">   Orienteering    </w:t>
      </w:r>
      <w:r>
        <w:t xml:space="preserve">   Legend    </w:t>
      </w:r>
      <w:r>
        <w:t xml:space="preserve">   Human –environment interaction     </w:t>
      </w:r>
      <w:r>
        <w:t xml:space="preserve">   Geography     </w:t>
      </w:r>
      <w:r>
        <w:t xml:space="preserve">   Environmental education     </w:t>
      </w:r>
      <w:r>
        <w:t xml:space="preserve">   Compass rose     </w:t>
      </w:r>
      <w:r>
        <w:t xml:space="preserve">   Cartographer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Geographic Crossword Puzzle</dc:title>
  <dcterms:created xsi:type="dcterms:W3CDTF">2021-10-11T07:52:54Z</dcterms:created>
  <dcterms:modified xsi:type="dcterms:W3CDTF">2021-10-11T07:52:54Z</dcterms:modified>
</cp:coreProperties>
</file>