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Lake    </w:t>
      </w:r>
      <w:r>
        <w:t xml:space="preserve">   Confluence    </w:t>
      </w:r>
      <w:r>
        <w:t xml:space="preserve">   Meander    </w:t>
      </w:r>
      <w:r>
        <w:t xml:space="preserve">   Transpiration    </w:t>
      </w:r>
      <w:r>
        <w:t xml:space="preserve">   Surface Run-Off    </w:t>
      </w:r>
      <w:r>
        <w:t xml:space="preserve">   Groundwater Flow    </w:t>
      </w: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  <w:r>
        <w:t xml:space="preserve">   Abrasion    </w:t>
      </w:r>
      <w:r>
        <w:t xml:space="preserve">   Attrition    </w:t>
      </w:r>
      <w:r>
        <w:t xml:space="preserve">   Corrosion    </w:t>
      </w:r>
      <w:r>
        <w:t xml:space="preserve">   Hydraulic Cycle    </w:t>
      </w:r>
      <w:r>
        <w:t xml:space="preserve">   Hydraulic Action    </w:t>
      </w:r>
      <w:r>
        <w:t xml:space="preserve">   Suspension    </w:t>
      </w:r>
      <w:r>
        <w:t xml:space="preserve">   Solution    </w:t>
      </w:r>
      <w:r>
        <w:t xml:space="preserve">   Saltation    </w:t>
      </w:r>
      <w:r>
        <w:t xml:space="preserve">   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2021-10-11T07:53:42Z</dcterms:created>
  <dcterms:modified xsi:type="dcterms:W3CDTF">2021-10-11T07:53:42Z</dcterms:modified>
</cp:coreProperties>
</file>