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village    </w:t>
      </w:r>
      <w:r>
        <w:t xml:space="preserve">   town    </w:t>
      </w:r>
      <w:r>
        <w:t xml:space="preserve">   tertiary    </w:t>
      </w:r>
      <w:r>
        <w:t xml:space="preserve">   space    </w:t>
      </w:r>
      <w:r>
        <w:t xml:space="preserve">   settlement    </w:t>
      </w:r>
      <w:r>
        <w:t xml:space="preserve">   secondary    </w:t>
      </w:r>
      <w:r>
        <w:t xml:space="preserve">   resource    </w:t>
      </w:r>
      <w:r>
        <w:t xml:space="preserve">   quaternary    </w:t>
      </w:r>
      <w:r>
        <w:t xml:space="preserve">   place    </w:t>
      </w:r>
      <w:r>
        <w:t xml:space="preserve">   physical    </w:t>
      </w:r>
      <w:r>
        <w:t xml:space="preserve">   human    </w:t>
      </w:r>
      <w:r>
        <w:t xml:space="preserve">   hamlet    </w:t>
      </w:r>
      <w:r>
        <w:t xml:space="preserve">  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Keywords</dc:title>
  <dcterms:created xsi:type="dcterms:W3CDTF">2021-10-11T07:53:57Z</dcterms:created>
  <dcterms:modified xsi:type="dcterms:W3CDTF">2021-10-11T07:53:57Z</dcterms:modified>
</cp:coreProperties>
</file>