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rising    </w:t>
      </w:r>
      <w:r>
        <w:t xml:space="preserve">   convection    </w:t>
      </w:r>
      <w:r>
        <w:t xml:space="preserve">   eye    </w:t>
      </w:r>
      <w:r>
        <w:t xml:space="preserve">   wind    </w:t>
      </w:r>
      <w:r>
        <w:t xml:space="preserve">   waterspout    </w:t>
      </w:r>
      <w:r>
        <w:t xml:space="preserve">   storm    </w:t>
      </w:r>
      <w:r>
        <w:t xml:space="preserve">   hail    </w:t>
      </w:r>
      <w:r>
        <w:t xml:space="preserve">   fujita scale    </w:t>
      </w:r>
      <w:r>
        <w:t xml:space="preserve">   vortex    </w:t>
      </w:r>
      <w:r>
        <w:t xml:space="preserve">   Saffir-Simpson Scale    </w:t>
      </w:r>
      <w:r>
        <w:t xml:space="preserve">   Texas    </w:t>
      </w:r>
      <w:r>
        <w:t xml:space="preserve">   hurricanes    </w:t>
      </w:r>
      <w:r>
        <w:t xml:space="preserve">   Tornados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Wordsearch</dc:title>
  <dcterms:created xsi:type="dcterms:W3CDTF">2021-10-11T07:55:54Z</dcterms:created>
  <dcterms:modified xsi:type="dcterms:W3CDTF">2021-10-11T07:55:54Z</dcterms:modified>
</cp:coreProperties>
</file>