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Geography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Used to define symbols and colors </w:t>
            </w:r>
          </w:p>
          <w:p>
            <w:pPr>
              <w:keepLines/>
              <w:pStyle w:val="CluesTiny"/>
            </w:pPr>
            <w:r>
              <w:rPr>
                <w:b w:val="true"/>
                <w:bCs w:val="true"/>
              </w:rPr>
              <w:t xml:space="preserve">5. </w:t>
            </w:r>
            <w:r>
              <w:t xml:space="preserve">Refers to the location of a place in relation to another place or places</w:t>
            </w:r>
          </w:p>
          <w:p>
            <w:pPr>
              <w:keepLines/>
              <w:pStyle w:val="CluesTiny"/>
            </w:pPr>
            <w:r>
              <w:rPr>
                <w:b w:val="true"/>
                <w:bCs w:val="true"/>
              </w:rPr>
              <w:t xml:space="preserve">9. </w:t>
            </w:r>
            <w:r>
              <w:t xml:space="preserve">the study of the physical features of the earth and its atmosphere, and of human activity as it affects and is affected by these, including the distribution of populations and resources, land use, and industries.</w:t>
            </w:r>
          </w:p>
          <w:p>
            <w:pPr>
              <w:keepLines/>
              <w:pStyle w:val="CluesTiny"/>
            </w:pPr>
            <w:r>
              <w:rPr>
                <w:b w:val="true"/>
                <w:bCs w:val="true"/>
              </w:rPr>
              <w:t xml:space="preserve">14. </w:t>
            </w:r>
            <w:r>
              <w:t xml:space="preserve">Maps of countries, cities, and capitals</w:t>
            </w:r>
          </w:p>
          <w:p>
            <w:pPr>
              <w:keepLines/>
              <w:pStyle w:val="CluesTiny"/>
            </w:pPr>
            <w:r>
              <w:rPr>
                <w:b w:val="true"/>
                <w:bCs w:val="true"/>
              </w:rPr>
              <w:t xml:space="preserve">18. </w:t>
            </w:r>
            <w:r>
              <w:t xml:space="preserve">Northern or southern half of the Earth divided by the equator and the eastern or western half divided by the Prime Meridian </w:t>
            </w:r>
          </w:p>
          <w:p>
            <w:pPr>
              <w:keepLines/>
              <w:pStyle w:val="CluesTiny"/>
            </w:pPr>
            <w:r>
              <w:rPr>
                <w:b w:val="true"/>
                <w:bCs w:val="true"/>
              </w:rPr>
              <w:t xml:space="preserve">19. </w:t>
            </w:r>
            <w:r>
              <w:t xml:space="preserve">The exact location of a place using latitude and longitude </w:t>
            </w:r>
          </w:p>
          <w:p>
            <w:pPr>
              <w:keepLines/>
              <w:pStyle w:val="CluesTiny"/>
            </w:pPr>
            <w:r>
              <w:rPr>
                <w:b w:val="true"/>
                <w:bCs w:val="true"/>
              </w:rPr>
              <w:t xml:space="preserve">20. </w:t>
            </w:r>
            <w:r>
              <w:t xml:space="preserve">Different times in different places  are...</w:t>
            </w:r>
          </w:p>
          <w:p>
            <w:pPr>
              <w:keepLines/>
              <w:pStyle w:val="CluesTiny"/>
            </w:pPr>
            <w:r>
              <w:rPr>
                <w:b w:val="true"/>
                <w:bCs w:val="true"/>
              </w:rPr>
              <w:t xml:space="preserve">21. </w:t>
            </w:r>
            <w:r>
              <w:t xml:space="preserve">Used to determine direction </w:t>
            </w:r>
          </w:p>
          <w:p>
            <w:pPr>
              <w:keepLines/>
              <w:pStyle w:val="CluesTiny"/>
            </w:pPr>
            <w:r>
              <w:rPr>
                <w:b w:val="true"/>
                <w:bCs w:val="true"/>
              </w:rPr>
              <w:t xml:space="preserve">22. </w:t>
            </w:r>
            <w:r>
              <w:t xml:space="preserve">The four things that makes a place suitable the live: water, topography, minerals, and vegetation  </w:t>
            </w:r>
          </w:p>
        </w:tc>
        <w:tc>
          <w:p>
            <w:pPr>
              <w:pStyle w:val="CluesTiny"/>
            </w:pPr>
            <w:r>
              <w:rPr>
                <w:b w:val="true"/>
                <w:bCs w:val="true"/>
              </w:rPr>
              <w:t xml:space="preserve">Down</w:t>
            </w:r>
          </w:p>
          <w:p>
            <w:pPr>
              <w:keepLines/>
              <w:pStyle w:val="CluesTiny"/>
            </w:pPr>
            <w:r>
              <w:rPr>
                <w:b w:val="true"/>
                <w:bCs w:val="true"/>
              </w:rPr>
              <w:t xml:space="preserve">1. </w:t>
            </w:r>
            <w:r>
              <w:t xml:space="preserve">Traveling in the arctic with thick clothing is...</w:t>
            </w:r>
          </w:p>
          <w:p>
            <w:pPr>
              <w:keepLines/>
              <w:pStyle w:val="CluesTiny"/>
            </w:pPr>
            <w:r>
              <w:rPr>
                <w:b w:val="true"/>
                <w:bCs w:val="true"/>
              </w:rPr>
              <w:t xml:space="preserve">2. </w:t>
            </w:r>
            <w:r>
              <w:t xml:space="preserve">needing the environment to provide for us is...</w:t>
            </w:r>
          </w:p>
          <w:p>
            <w:pPr>
              <w:keepLines/>
              <w:pStyle w:val="CluesTiny"/>
            </w:pPr>
            <w:r>
              <w:rPr>
                <w:b w:val="true"/>
                <w:bCs w:val="true"/>
              </w:rPr>
              <w:t xml:space="preserve">4. </w:t>
            </w:r>
            <w:r>
              <w:t xml:space="preserve">Weather patterns in a particular area over an extended period of time </w:t>
            </w:r>
          </w:p>
          <w:p>
            <w:pPr>
              <w:keepLines/>
              <w:pStyle w:val="CluesTiny"/>
            </w:pPr>
            <w:r>
              <w:rPr>
                <w:b w:val="true"/>
                <w:bCs w:val="true"/>
              </w:rPr>
              <w:t xml:space="preserve">6. </w:t>
            </w:r>
            <w:r>
              <w:t xml:space="preserve">The angular distance of a place north or south of the earth's equator</w:t>
            </w:r>
          </w:p>
          <w:p>
            <w:pPr>
              <w:keepLines/>
              <w:pStyle w:val="CluesTiny"/>
            </w:pPr>
            <w:r>
              <w:rPr>
                <w:b w:val="true"/>
                <w:bCs w:val="true"/>
              </w:rPr>
              <w:t xml:space="preserve">7. </w:t>
            </w:r>
            <w:r>
              <w:t xml:space="preserve">Map that shows land forms and water bodies </w:t>
            </w:r>
          </w:p>
          <w:p>
            <w:pPr>
              <w:keepLines/>
              <w:pStyle w:val="CluesTiny"/>
            </w:pPr>
            <w:r>
              <w:rPr>
                <w:b w:val="true"/>
                <w:bCs w:val="true"/>
              </w:rPr>
              <w:t xml:space="preserve">8. </w:t>
            </w:r>
            <w:r>
              <w:t xml:space="preserve">The angular distance of a place east or west of the Prime Meridian</w:t>
            </w:r>
          </w:p>
          <w:p>
            <w:pPr>
              <w:keepLines/>
              <w:pStyle w:val="CluesTiny"/>
            </w:pPr>
            <w:r>
              <w:rPr>
                <w:b w:val="true"/>
                <w:bCs w:val="true"/>
              </w:rPr>
              <w:t xml:space="preserve">10. </w:t>
            </w:r>
            <w:r>
              <w:t xml:space="preserve">Building roads and tunnels are... </w:t>
            </w:r>
          </w:p>
          <w:p>
            <w:pPr>
              <w:keepLines/>
              <w:pStyle w:val="CluesTiny"/>
            </w:pPr>
            <w:r>
              <w:rPr>
                <w:b w:val="true"/>
                <w:bCs w:val="true"/>
              </w:rPr>
              <w:t xml:space="preserve">11. </w:t>
            </w:r>
            <w:r>
              <w:t xml:space="preserve">the customs, arts, social institutions, and achievements of a particular nation, people, or other social group</w:t>
            </w:r>
          </w:p>
          <w:p>
            <w:pPr>
              <w:keepLines/>
              <w:pStyle w:val="CluesTiny"/>
            </w:pPr>
            <w:r>
              <w:rPr>
                <w:b w:val="true"/>
                <w:bCs w:val="true"/>
              </w:rPr>
              <w:t xml:space="preserve">12. </w:t>
            </w:r>
            <w:r>
              <w:t xml:space="preserve">Used to determine distance </w:t>
            </w:r>
          </w:p>
          <w:p>
            <w:pPr>
              <w:keepLines/>
              <w:pStyle w:val="CluesTiny"/>
            </w:pPr>
            <w:r>
              <w:rPr>
                <w:b w:val="true"/>
                <w:bCs w:val="true"/>
              </w:rPr>
              <w:t xml:space="preserve">13. </w:t>
            </w:r>
            <w:r>
              <w:t xml:space="preserve">Plains, Valleys, and Mountains are... </w:t>
            </w:r>
          </w:p>
          <w:p>
            <w:pPr>
              <w:keepLines/>
              <w:pStyle w:val="CluesTiny"/>
            </w:pPr>
            <w:r>
              <w:rPr>
                <w:b w:val="true"/>
                <w:bCs w:val="true"/>
              </w:rPr>
              <w:t xml:space="preserve">15. </w:t>
            </w:r>
            <w:r>
              <w:t xml:space="preserve">Rivers, Oceans, and Lakes are...</w:t>
            </w:r>
          </w:p>
          <w:p>
            <w:pPr>
              <w:keepLines/>
              <w:pStyle w:val="CluesTiny"/>
            </w:pPr>
            <w:r>
              <w:rPr>
                <w:b w:val="true"/>
                <w:bCs w:val="true"/>
              </w:rPr>
              <w:t xml:space="preserve">16. </w:t>
            </w:r>
            <w:r>
              <w:t xml:space="preserve">A map used to find specific information </w:t>
            </w:r>
          </w:p>
          <w:p>
            <w:pPr>
              <w:keepLines/>
              <w:pStyle w:val="CluesTiny"/>
            </w:pPr>
            <w:r>
              <w:rPr>
                <w:b w:val="true"/>
                <w:bCs w:val="true"/>
              </w:rPr>
              <w:t xml:space="preserve">17. </w:t>
            </w:r>
            <w:r>
              <w:t xml:space="preserve">a course along which someone or something moves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dc:title>
  <dcterms:created xsi:type="dcterms:W3CDTF">2021-10-11T07:53:42Z</dcterms:created>
  <dcterms:modified xsi:type="dcterms:W3CDTF">2021-10-11T07:53:42Z</dcterms:modified>
</cp:coreProperties>
</file>