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watertable    </w:t>
      </w:r>
      <w:r>
        <w:t xml:space="preserve">   waterlogging    </w:t>
      </w:r>
      <w:r>
        <w:t xml:space="preserve">   undulating    </w:t>
      </w:r>
      <w:r>
        <w:t xml:space="preserve">   subsistence    </w:t>
      </w:r>
      <w:r>
        <w:t xml:space="preserve">   salinity    </w:t>
      </w:r>
      <w:r>
        <w:t xml:space="preserve">   pulp    </w:t>
      </w:r>
      <w:r>
        <w:t xml:space="preserve">   plantation    </w:t>
      </w:r>
      <w:r>
        <w:t xml:space="preserve">   old growth forests    </w:t>
      </w:r>
      <w:r>
        <w:t xml:space="preserve">   monoculture    </w:t>
      </w:r>
      <w:r>
        <w:t xml:space="preserve">   kenaf    </w:t>
      </w:r>
      <w:r>
        <w:t xml:space="preserve">   irrigation    </w:t>
      </w:r>
      <w:r>
        <w:t xml:space="preserve">   humus    </w:t>
      </w:r>
      <w:r>
        <w:t xml:space="preserve">   horticulture    </w:t>
      </w:r>
      <w:r>
        <w:t xml:space="preserve">   greenhouse gas    </w:t>
      </w:r>
      <w:r>
        <w:t xml:space="preserve">   factory farming    </w:t>
      </w:r>
      <w:r>
        <w:t xml:space="preserve">   erosion    </w:t>
      </w:r>
      <w:r>
        <w:t xml:space="preserve">   endemic    </w:t>
      </w:r>
      <w:r>
        <w:t xml:space="preserve">   degradation    </w:t>
      </w:r>
      <w:r>
        <w:t xml:space="preserve">   deforestation    </w:t>
      </w:r>
      <w:r>
        <w:t xml:space="preserve">   biophysical environment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Geography- key terms</dc:title>
  <dcterms:created xsi:type="dcterms:W3CDTF">2021-10-11T07:54:32Z</dcterms:created>
  <dcterms:modified xsi:type="dcterms:W3CDTF">2021-10-11T07:54:32Z</dcterms:modified>
</cp:coreProperties>
</file>