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quiz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famine    </w:t>
      </w:r>
      <w:r>
        <w:t xml:space="preserve">   food insecurity    </w:t>
      </w:r>
      <w:r>
        <w:t xml:space="preserve">   food security    </w:t>
      </w:r>
      <w:r>
        <w:t xml:space="preserve">   fossil fuels    </w:t>
      </w:r>
      <w:r>
        <w:t xml:space="preserve">   malnutrition    </w:t>
      </w:r>
      <w:r>
        <w:t xml:space="preserve">   polluted    </w:t>
      </w:r>
      <w:r>
        <w:t xml:space="preserve">   renewable energy    </w:t>
      </w:r>
      <w:r>
        <w:t xml:space="preserve">   starvation    </w:t>
      </w:r>
      <w:r>
        <w:t xml:space="preserve">   water deficit    </w:t>
      </w:r>
      <w:r>
        <w:t xml:space="preserve">   water stress    </w:t>
      </w:r>
      <w:r>
        <w:t xml:space="preserve">   water surplus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quiz 3A</dc:title>
  <dcterms:created xsi:type="dcterms:W3CDTF">2021-10-11T07:55:05Z</dcterms:created>
  <dcterms:modified xsi:type="dcterms:W3CDTF">2021-10-11T07:55:05Z</dcterms:modified>
</cp:coreProperties>
</file>