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Geologic Time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preserved from a past geologic age</w:t>
            </w:r>
          </w:p>
          <w:p>
            <w:pPr>
              <w:keepLines/>
              <w:pStyle w:val="CluesTiny"/>
            </w:pPr>
            <w:r>
              <w:rPr>
                <w:b w:val="true"/>
                <w:bCs w:val="true"/>
              </w:rPr>
              <w:t xml:space="preserve">7. </w:t>
            </w:r>
            <w:r>
              <w:t xml:space="preserve"> layers of sediment are originally deposited horizontally under the action of gravity. </w:t>
            </w:r>
          </w:p>
          <w:p>
            <w:pPr>
              <w:keepLines/>
              <w:pStyle w:val="CluesTiny"/>
            </w:pPr>
            <w:r>
              <w:rPr>
                <w:b w:val="true"/>
                <w:bCs w:val="true"/>
              </w:rPr>
              <w:t xml:space="preserve">9. </w:t>
            </w:r>
            <w:r>
              <w:t xml:space="preserve">groups of fossils appear in a chronological order through their vertical placement in sedimentary rocks</w:t>
            </w:r>
          </w:p>
          <w:p>
            <w:pPr>
              <w:keepLines/>
              <w:pStyle w:val="CluesTiny"/>
            </w:pPr>
            <w:r>
              <w:rPr>
                <w:b w:val="true"/>
                <w:bCs w:val="true"/>
              </w:rPr>
              <w:t xml:space="preserve">10. </w:t>
            </w:r>
            <w:r>
              <w:t xml:space="preserve">In the shape of an organism no longer containing said organism</w:t>
            </w:r>
          </w:p>
          <w:p>
            <w:pPr>
              <w:keepLines/>
              <w:pStyle w:val="CluesTiny"/>
            </w:pPr>
            <w:r>
              <w:rPr>
                <w:b w:val="true"/>
                <w:bCs w:val="true"/>
              </w:rPr>
              <w:t xml:space="preserve">11. </w:t>
            </w:r>
            <w:r>
              <w:t xml:space="preserve">the degree to which one phenomenon or random variable is associated with or can be predicted from another.</w:t>
            </w:r>
          </w:p>
          <w:p>
            <w:pPr>
              <w:keepLines/>
              <w:pStyle w:val="CluesTiny"/>
            </w:pPr>
            <w:r>
              <w:rPr>
                <w:b w:val="true"/>
                <w:bCs w:val="true"/>
              </w:rPr>
              <w:t xml:space="preserve">12. </w:t>
            </w:r>
            <w:r>
              <w:t xml:space="preserve">no longer existing</w:t>
            </w:r>
          </w:p>
          <w:p>
            <w:pPr>
              <w:keepLines/>
              <w:pStyle w:val="CluesTiny"/>
            </w:pPr>
            <w:r>
              <w:rPr>
                <w:b w:val="true"/>
                <w:bCs w:val="true"/>
              </w:rPr>
              <w:t xml:space="preserve">13. </w:t>
            </w:r>
            <w:r>
              <w:t xml:space="preserve">the replacement of once-living matter by minerals</w:t>
            </w:r>
          </w:p>
        </w:tc>
        <w:tc>
          <w:p>
            <w:pPr>
              <w:pStyle w:val="CluesTiny"/>
            </w:pPr>
            <w:r>
              <w:rPr>
                <w:b w:val="true"/>
                <w:bCs w:val="true"/>
              </w:rPr>
              <w:t xml:space="preserve">Down</w:t>
            </w:r>
          </w:p>
          <w:p>
            <w:pPr>
              <w:keepLines/>
              <w:pStyle w:val="CluesTiny"/>
            </w:pPr>
            <w:r>
              <w:rPr>
                <w:b w:val="true"/>
                <w:bCs w:val="true"/>
              </w:rPr>
              <w:t xml:space="preserve">1. </w:t>
            </w:r>
            <w:r>
              <w:t xml:space="preserve"> anything that cuts through something else is younger than the thing it cutting through</w:t>
            </w:r>
          </w:p>
          <w:p>
            <w:pPr>
              <w:keepLines/>
              <w:pStyle w:val="CluesTiny"/>
            </w:pPr>
            <w:r>
              <w:rPr>
                <w:b w:val="true"/>
                <w:bCs w:val="true"/>
              </w:rPr>
              <w:t xml:space="preserve">2. </w:t>
            </w:r>
            <w:r>
              <w:t xml:space="preserve"> lack of continuity in deposition between rock strata in contact corresponding to a period of nondeposition, weathering, or erosion</w:t>
            </w:r>
          </w:p>
          <w:p>
            <w:pPr>
              <w:keepLines/>
              <w:pStyle w:val="CluesTiny"/>
            </w:pPr>
            <w:r>
              <w:rPr>
                <w:b w:val="true"/>
                <w:bCs w:val="true"/>
              </w:rPr>
              <w:t xml:space="preserve">4. </w:t>
            </w:r>
            <w:r>
              <w:t xml:space="preserve">used to arrange geological events</w:t>
            </w:r>
          </w:p>
          <w:p>
            <w:pPr>
              <w:keepLines/>
              <w:pStyle w:val="CluesTiny"/>
            </w:pPr>
            <w:r>
              <w:rPr>
                <w:b w:val="true"/>
                <w:bCs w:val="true"/>
              </w:rPr>
              <w:t xml:space="preserve">5. </w:t>
            </w:r>
            <w:r>
              <w:t xml:space="preserve">the youngest layer is on top and the oldest on bottom</w:t>
            </w:r>
          </w:p>
          <w:p>
            <w:pPr>
              <w:keepLines/>
              <w:pStyle w:val="CluesTiny"/>
            </w:pPr>
            <w:r>
              <w:rPr>
                <w:b w:val="true"/>
                <w:bCs w:val="true"/>
              </w:rPr>
              <w:t xml:space="preserve">6. </w:t>
            </w:r>
            <w:r>
              <w:t xml:space="preserve"> a geological doctrine that processes acting in the same manner as at present and over long spans of time are sufficient to account for all current geological features and all past geological changes</w:t>
            </w:r>
          </w:p>
          <w:p>
            <w:pPr>
              <w:keepLines/>
              <w:pStyle w:val="CluesTiny"/>
            </w:pPr>
            <w:r>
              <w:rPr>
                <w:b w:val="true"/>
                <w:bCs w:val="true"/>
              </w:rPr>
              <w:t xml:space="preserve">8. </w:t>
            </w:r>
            <w:r>
              <w:t xml:space="preserve">A particle of alien material retained in a solid material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 Time Crossword</dc:title>
  <dcterms:created xsi:type="dcterms:W3CDTF">2021-10-11T07:55:41Z</dcterms:created>
  <dcterms:modified xsi:type="dcterms:W3CDTF">2021-10-11T07:55:41Z</dcterms:modified>
</cp:coreProperties>
</file>