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Geologic Time Scale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fossil formed when an animal, plant, or other organism dies and is covered by sediment, its flesh decays and bones deteriorate due to chemical reactions, and a cavity remains below the ground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Largest, most general division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processes that alter the Earth are uniform through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major division of time that is a subdivision of an eon and is itself subdivided into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Ancient life, 544 million years ago, lasted about 300 million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Began about 65 million years ago and still continues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Minerals gradually enter into the cavity, resulting in a cast.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Earth has been affected in the past by sudden, short-lived, violent events, possibly worldwide in a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record of the life forms and geological events in Earth's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 object; such as a leaf that falls into sediment can leave an imprint when the sediment hardens into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plant life of this time were Gymnosperms or plants that produce seeds, but not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 that has formed through the deposition and solidification of sediment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Began with the formation of Earth 4.6 billion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Originated the theory of uniformitarianism—a fundamental principle of geology—that explains the features of the Earth's crust by means of natural processes over geologic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division of time that is a subdivision of a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Scottish geologist who popularised the revolutionary work of James Hutton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Fossils of organisms that have lived during a short, well defined time span</w:t>
            </w:r>
          </w:p>
        </w:tc>
      </w:tr>
    </w:tbl>
    <w:p>
      <w:pPr>
        <w:pStyle w:val="WordBankLarge"/>
      </w:pPr>
      <w:r>
        <w:t xml:space="preserve">   CharlesLyell    </w:t>
      </w:r>
      <w:r>
        <w:t xml:space="preserve">   JamesHutton    </w:t>
      </w:r>
      <w:r>
        <w:t xml:space="preserve">   Uniformitarianism    </w:t>
      </w:r>
      <w:r>
        <w:t xml:space="preserve">   Catastrophism    </w:t>
      </w:r>
      <w:r>
        <w:t xml:space="preserve">   GeologicTimeScale    </w:t>
      </w:r>
      <w:r>
        <w:t xml:space="preserve">   Eon    </w:t>
      </w:r>
      <w:r>
        <w:t xml:space="preserve">   Eras    </w:t>
      </w:r>
      <w:r>
        <w:t xml:space="preserve">   Epochs    </w:t>
      </w:r>
      <w:r>
        <w:t xml:space="preserve">   MoldFossil    </w:t>
      </w:r>
      <w:r>
        <w:t xml:space="preserve">   CastFossil    </w:t>
      </w:r>
      <w:r>
        <w:t xml:space="preserve">   ImprintFossil    </w:t>
      </w:r>
      <w:r>
        <w:t xml:space="preserve">   IndexFossil    </w:t>
      </w:r>
      <w:r>
        <w:t xml:space="preserve">   MesozoicEra     </w:t>
      </w:r>
      <w:r>
        <w:t xml:space="preserve">   CenozoicEra    </w:t>
      </w:r>
      <w:r>
        <w:t xml:space="preserve">   PaleozoicEra    </w:t>
      </w:r>
      <w:r>
        <w:t xml:space="preserve">   Precambrian     </w:t>
      </w:r>
      <w:r>
        <w:t xml:space="preserve">   SedimentaryRock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 Scale Crossword</dc:title>
  <dcterms:created xsi:type="dcterms:W3CDTF">2021-10-11T07:55:39Z</dcterms:created>
  <dcterms:modified xsi:type="dcterms:W3CDTF">2021-10-11T07:55:39Z</dcterms:modified>
</cp:coreProperties>
</file>