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Geometric Terms Nosh Alper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unit squares that can be contained within A flat, or plane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figure formed by two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extends in both directions without end (infinitely and straight).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 on a line segment that divides it into two equal parts. The halfway point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4-sided flat shape with straight sides where all interior angles are right angles (90°).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________________ of a triangle is a line segment through a vertex and perpendicular to (i.e., forming a right angle with) a line containing the base (the side opposite the vertex).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4-sided flat shape with straight sides where all sides have equal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_____________ of a triangle is a line segment joining a vertex to the midpoint of the opposing side, bisecting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pair of adjacent, supplementary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regular quadrilateral, which means that it has four equal sides and four equal angles.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distance around the edge of the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point where all three angle bisectors always intersect, and is the center of the triangle's incircle.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Switching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of concurrency of the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Negating both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whose four sides can be grouped into two pairs of equal-length sides that are adjacent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flat, two-dimensional surface that extends infinitely far.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with an endpoint that extends infinitely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line from the center of a regular polygon at right angles to any of its sides.</w:t>
            </w:r>
          </w:p>
        </w:tc>
      </w:tr>
    </w:tbl>
    <w:p>
      <w:pPr>
        <w:pStyle w:val="WordBankLarge"/>
      </w:pPr>
      <w:r>
        <w:t xml:space="preserve">   Inverse    </w:t>
      </w:r>
      <w:r>
        <w:t xml:space="preserve">   Angle    </w:t>
      </w:r>
      <w:r>
        <w:t xml:space="preserve">   Line    </w:t>
      </w:r>
      <w:r>
        <w:t xml:space="preserve">   Plane    </w:t>
      </w:r>
      <w:r>
        <w:t xml:space="preserve">   Ray    </w:t>
      </w:r>
      <w:r>
        <w:t xml:space="preserve">   Linear pair     </w:t>
      </w:r>
      <w:r>
        <w:t xml:space="preserve">   Altitude     </w:t>
      </w:r>
      <w:r>
        <w:t xml:space="preserve">   Centroid     </w:t>
      </w:r>
      <w:r>
        <w:t xml:space="preserve">   Median     </w:t>
      </w:r>
      <w:r>
        <w:t xml:space="preserve">   Apothem     </w:t>
      </w:r>
      <w:r>
        <w:t xml:space="preserve">   Kite    </w:t>
      </w:r>
      <w:r>
        <w:t xml:space="preserve">   Square     </w:t>
      </w:r>
      <w:r>
        <w:t xml:space="preserve">   Area    </w:t>
      </w:r>
      <w:r>
        <w:t xml:space="preserve">   Straightangle    </w:t>
      </w:r>
      <w:r>
        <w:t xml:space="preserve">   Midpoint     </w:t>
      </w:r>
      <w:r>
        <w:t xml:space="preserve">   Perimeter    </w:t>
      </w:r>
      <w:r>
        <w:t xml:space="preserve">   Converse    </w:t>
      </w:r>
      <w:r>
        <w:t xml:space="preserve">   Rectangle     </w:t>
      </w:r>
      <w:r>
        <w:t xml:space="preserve">   Incenter    </w:t>
      </w:r>
      <w:r>
        <w:t xml:space="preserve">   Rhombus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Terms Nosh Alper</dc:title>
  <dcterms:created xsi:type="dcterms:W3CDTF">2021-10-11T07:55:31Z</dcterms:created>
  <dcterms:modified xsi:type="dcterms:W3CDTF">2021-10-11T07:55:31Z</dcterms:modified>
</cp:coreProperties>
</file>