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Supplementary Angles    </w:t>
      </w:r>
      <w:r>
        <w:t xml:space="preserve">   Complementary Angles    </w:t>
      </w:r>
      <w:r>
        <w:t xml:space="preserve">   Vertical Angles    </w:t>
      </w:r>
      <w:r>
        <w:t xml:space="preserve">   Adjacent Angles    </w:t>
      </w:r>
      <w:r>
        <w:t xml:space="preserve">   Angle Bisector    </w:t>
      </w:r>
      <w:r>
        <w:t xml:space="preserve">   Congruent Angles    </w:t>
      </w:r>
      <w:r>
        <w:t xml:space="preserve">   Straight Angle    </w:t>
      </w:r>
      <w:r>
        <w:t xml:space="preserve">   Obtuse Angle    </w:t>
      </w:r>
      <w:r>
        <w:t xml:space="preserve">   Right Angle    </w:t>
      </w:r>
      <w:r>
        <w:t xml:space="preserve">   Acute Angle    </w:t>
      </w:r>
      <w:r>
        <w:t xml:space="preserve">   Midpoint of a Segment    </w:t>
      </w:r>
      <w:r>
        <w:t xml:space="preserve">   Bisector of a Segment    </w:t>
      </w:r>
      <w:r>
        <w:t xml:space="preserve">   Congruent Seqments    </w:t>
      </w:r>
      <w:r>
        <w:t xml:space="preserve">   Ray    </w:t>
      </w:r>
      <w:r>
        <w:t xml:space="preserve">   Segment    </w:t>
      </w:r>
      <w:r>
        <w:t xml:space="preserve">   Noncoplanar Points    </w:t>
      </w:r>
      <w:r>
        <w:t xml:space="preserve">   Coplanar points    </w:t>
      </w:r>
      <w:r>
        <w:t xml:space="preserve">   Noncollinar Points    </w:t>
      </w:r>
      <w:r>
        <w:t xml:space="preserve">   Collinear Points    </w:t>
      </w:r>
      <w:r>
        <w:t xml:space="preserve">   Space    </w:t>
      </w:r>
      <w:r>
        <w:t xml:space="preserve">   Plane    </w:t>
      </w:r>
      <w:r>
        <w:t xml:space="preserve">   Line    </w:t>
      </w:r>
      <w:r>
        <w:t xml:space="preserve">   Point    </w:t>
      </w:r>
      <w:r>
        <w:t xml:space="preserve">   Geometry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2021-10-11T07:57:49Z</dcterms:created>
  <dcterms:modified xsi:type="dcterms:W3CDTF">2021-10-11T07:57:49Z</dcterms:modified>
</cp:coreProperties>
</file>