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sum comes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 parallel or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triangles are congruent if two pairs of corresponding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intersect and create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congruent to hypotenuse and one leg of the other triangle, they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pair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sides and has the same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occupy the same relative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has three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thing but different setting</w:t>
            </w:r>
          </w:p>
        </w:tc>
      </w:tr>
    </w:tbl>
    <w:p>
      <w:pPr>
        <w:pStyle w:val="WordBankLarge"/>
      </w:pPr>
      <w:r>
        <w:t xml:space="preserve">   perpendicular lines    </w:t>
      </w:r>
      <w:r>
        <w:t xml:space="preserve">   equilateral triangle    </w:t>
      </w:r>
      <w:r>
        <w:t xml:space="preserve">   right triangle    </w:t>
      </w:r>
      <w:r>
        <w:t xml:space="preserve">   angle side angle    </w:t>
      </w:r>
      <w:r>
        <w:t xml:space="preserve">   converse    </w:t>
      </w:r>
      <w:r>
        <w:t xml:space="preserve">   linear angles    </w:t>
      </w:r>
      <w:r>
        <w:t xml:space="preserve">   complementary angles    </w:t>
      </w:r>
      <w:r>
        <w:t xml:space="preserve">   corresponding angles    </w:t>
      </w:r>
      <w:r>
        <w:t xml:space="preserve">   incenter of a triangle    </w:t>
      </w:r>
      <w:r>
        <w:t xml:space="preserve">   vertical angles    </w:t>
      </w:r>
      <w:r>
        <w:t xml:space="preserve">   consecutive interior angles    </w:t>
      </w:r>
      <w:r>
        <w:t xml:space="preserve">   scalene triangle    </w:t>
      </w:r>
      <w:r>
        <w:t xml:space="preserve">   skew    </w:t>
      </w:r>
      <w:r>
        <w:t xml:space="preserve">   hypotenuse leg theorem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2021-10-11T07:57:31Z</dcterms:created>
  <dcterms:modified xsi:type="dcterms:W3CDTF">2021-10-11T07:57:31Z</dcterms:modified>
</cp:coreProperties>
</file>