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closed plane figure bounded by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central point that stays fixed and everything else moves around that point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two angles whose sum is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being everywhere equidistant and not intersecting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space between two lines or planes that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three-sided regular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Relation with respect to comparative quantity or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90 degree angle between two perpendicular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essentially equal 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angle less than 90 degrees but more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equidistant from the ends of a line or the extremities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rigid transformation in which the pre-image is flipped across a line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triangle with no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whose opposite sides are parallel and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four-sided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changing in form or shape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mean of n numbers expressed as the n-th root of their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Corresponding in character or kind</w:t>
            </w:r>
          </w:p>
        </w:tc>
      </w:tr>
    </w:tbl>
    <w:p>
      <w:pPr>
        <w:pStyle w:val="WordBankLarge"/>
      </w:pPr>
      <w:r>
        <w:t xml:space="preserve">   acute angle    </w:t>
      </w:r>
      <w:r>
        <w:t xml:space="preserve">   angle    </w:t>
      </w:r>
      <w:r>
        <w:t xml:space="preserve">   complementary angle    </w:t>
      </w:r>
      <w:r>
        <w:t xml:space="preserve">   congruent    </w:t>
      </w:r>
      <w:r>
        <w:t xml:space="preserve">   equilateral triangle    </w:t>
      </w:r>
      <w:r>
        <w:t xml:space="preserve">   equivalent    </w:t>
      </w:r>
      <w:r>
        <w:t xml:space="preserve">   geometric mean    </w:t>
      </w:r>
      <w:r>
        <w:t xml:space="preserve">   isosceles triangle    </w:t>
      </w:r>
      <w:r>
        <w:t xml:space="preserve">   midpoint    </w:t>
      </w:r>
      <w:r>
        <w:t xml:space="preserve">   obtuse angle    </w:t>
      </w:r>
      <w:r>
        <w:t xml:space="preserve">   parallel    </w:t>
      </w:r>
      <w:r>
        <w:t xml:space="preserve">   parallelogram    </w:t>
      </w:r>
      <w:r>
        <w:t xml:space="preserve">   polygon    </w:t>
      </w:r>
      <w:r>
        <w:t xml:space="preserve">   quadrilateral    </w:t>
      </w:r>
      <w:r>
        <w:t xml:space="preserve">   ratio    </w:t>
      </w:r>
      <w:r>
        <w:t xml:space="preserve">   right angle    </w:t>
      </w:r>
      <w:r>
        <w:t xml:space="preserve">   scalene triangle    </w:t>
      </w:r>
      <w:r>
        <w:t xml:space="preserve">   transformation    </w:t>
      </w:r>
      <w:r>
        <w:t xml:space="preserve">   Reflection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2021-10-11T07:58:01Z</dcterms:created>
  <dcterms:modified xsi:type="dcterms:W3CDTF">2021-10-11T07:58:01Z</dcterms:modified>
</cp:coreProperties>
</file>