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point slope form    </w:t>
      </w:r>
      <w:r>
        <w:t xml:space="preserve">   transversal    </w:t>
      </w:r>
      <w:r>
        <w:t xml:space="preserve">   parallel lines    </w:t>
      </w:r>
      <w:r>
        <w:t xml:space="preserve">   run    </w:t>
      </w:r>
      <w:r>
        <w:t xml:space="preserve">   rise    </w:t>
      </w:r>
      <w:r>
        <w:t xml:space="preserve">   skew lines    </w:t>
      </w:r>
      <w:r>
        <w:t xml:space="preserve">   slope    </w:t>
      </w:r>
      <w:r>
        <w:t xml:space="preserve">   obtuse triangle    </w:t>
      </w:r>
      <w:r>
        <w:t xml:space="preserve">   scalene triangle    </w:t>
      </w:r>
      <w:r>
        <w:t xml:space="preserve">   right triangle    </w:t>
      </w:r>
      <w:r>
        <w:t xml:space="preserve">   vertex angle    </w:t>
      </w:r>
      <w:r>
        <w:t xml:space="preserve">   isometry    </w:t>
      </w:r>
      <w:r>
        <w:t xml:space="preserve">   interior angle    </w:t>
      </w:r>
      <w:r>
        <w:t xml:space="preserve">   base    </w:t>
      </w:r>
      <w:r>
        <w:t xml:space="preserve">   acute    </w:t>
      </w:r>
      <w:r>
        <w:t xml:space="preserve">   similar    </w:t>
      </w:r>
      <w:r>
        <w:t xml:space="preserve">   scale factor    </w:t>
      </w:r>
      <w:r>
        <w:t xml:space="preserve">   scale drawing    </w:t>
      </w:r>
      <w:r>
        <w:t xml:space="preserve">   scale    </w:t>
      </w:r>
      <w:r>
        <w:t xml:space="preserve">   dilation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2021-10-11T07:57:20Z</dcterms:created>
  <dcterms:modified xsi:type="dcterms:W3CDTF">2021-10-11T07:57:20Z</dcterms:modified>
</cp:coreProperties>
</file>