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Carver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civil war    </w:t>
      </w:r>
      <w:r>
        <w:t xml:space="preserve">   london royal    </w:t>
      </w:r>
      <w:r>
        <w:t xml:space="preserve">   teacher    </w:t>
      </w:r>
      <w:r>
        <w:t xml:space="preserve">   peanuts    </w:t>
      </w:r>
      <w:r>
        <w:t xml:space="preserve">   scientists    </w:t>
      </w:r>
      <w:r>
        <w:t xml:space="preserve">   tuskegee institute    </w:t>
      </w:r>
      <w:r>
        <w:t xml:space="preserve">   diamond missouri    </w:t>
      </w:r>
      <w:r>
        <w:t xml:space="preserve">   slavery    </w:t>
      </w:r>
      <w:r>
        <w:t xml:space="preserve">   simson university    </w:t>
      </w:r>
      <w:r>
        <w:t xml:space="preserve">   george washington carver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Carver</dc:title>
  <dcterms:created xsi:type="dcterms:W3CDTF">2021-10-12T20:45:04Z</dcterms:created>
  <dcterms:modified xsi:type="dcterms:W3CDTF">2021-10-12T20:45:04Z</dcterms:modified>
</cp:coreProperties>
</file>