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wetlands    </w:t>
      </w:r>
      <w:r>
        <w:t xml:space="preserve">   augusta    </w:t>
      </w:r>
      <w:r>
        <w:t xml:space="preserve">   savannah    </w:t>
      </w:r>
      <w:r>
        <w:t xml:space="preserve">   quakers    </w:t>
      </w:r>
      <w:r>
        <w:t xml:space="preserve">   lutherans    </w:t>
      </w:r>
      <w:r>
        <w:t xml:space="preserve">   puritans    </w:t>
      </w:r>
      <w:r>
        <w:t xml:space="preserve">   farmers    </w:t>
      </w:r>
      <w:r>
        <w:t xml:space="preserve">   planters    </w:t>
      </w:r>
      <w:r>
        <w:t xml:space="preserve">   debtors    </w:t>
      </w:r>
      <w:r>
        <w:t xml:space="preserve">   colony    </w:t>
      </w:r>
      <w:r>
        <w:t xml:space="preserve">   Georgia    </w:t>
      </w:r>
      <w:r>
        <w:t xml:space="preserve">   tradesmen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Trivia</dc:title>
  <dcterms:created xsi:type="dcterms:W3CDTF">2021-12-17T03:48:51Z</dcterms:created>
  <dcterms:modified xsi:type="dcterms:W3CDTF">2021-12-17T03:48:51Z</dcterms:modified>
</cp:coreProperties>
</file>