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Georia Tann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Tennessee Children's Home    </w:t>
      </w:r>
      <w:r>
        <w:t xml:space="preserve">   Child Molester    </w:t>
      </w:r>
      <w:r>
        <w:t xml:space="preserve">   Adoption    </w:t>
      </w:r>
      <w:r>
        <w:t xml:space="preserve">   Death    </w:t>
      </w:r>
      <w:r>
        <w:t xml:space="preserve">   Neglect    </w:t>
      </w:r>
      <w:r>
        <w:t xml:space="preserve">   Abuse    </w:t>
      </w:r>
      <w:r>
        <w:t xml:space="preserve">   Kidnappings    </w:t>
      </w:r>
      <w:r>
        <w:t xml:space="preserve">   Black Market    </w:t>
      </w:r>
      <w:r>
        <w:t xml:space="preserve">   Children    </w:t>
      </w:r>
      <w:r>
        <w:t xml:space="preserve">   Babies    </w:t>
      </w:r>
      <w:r>
        <w:t xml:space="preserve">   Crime    </w:t>
      </w:r>
      <w:r>
        <w:t xml:space="preserve">   Tann    </w:t>
      </w:r>
      <w:r>
        <w:t xml:space="preserve">   Georgia    </w:t>
      </w:r>
      <w:r>
        <w:t xml:space="preserve">   Serial    </w:t>
      </w:r>
      <w:r>
        <w:t xml:space="preserve">   Killer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Georia Tann</dc:title>
  <dcterms:created xsi:type="dcterms:W3CDTF">2021-10-11T07:59:21Z</dcterms:created>
  <dcterms:modified xsi:type="dcterms:W3CDTF">2021-10-11T07:59:21Z</dcterms:modified>
</cp:coreProperties>
</file>