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Cousine    </w:t>
      </w:r>
      <w:r>
        <w:t xml:space="preserve">   Cousin    </w:t>
      </w:r>
      <w:r>
        <w:t xml:space="preserve">   Oma    </w:t>
      </w:r>
      <w:r>
        <w:t xml:space="preserve">   Opa    </w:t>
      </w:r>
      <w:r>
        <w:t xml:space="preserve">   Onkel    </w:t>
      </w:r>
      <w:r>
        <w:t xml:space="preserve">   Tante    </w:t>
      </w:r>
      <w:r>
        <w:t xml:space="preserve">   Schwester    </w:t>
      </w:r>
      <w:r>
        <w:t xml:space="preserve">   Bruder    </w:t>
      </w:r>
      <w:r>
        <w:t xml:space="preserve">   Vater    </w:t>
      </w:r>
      <w:r>
        <w:t xml:space="preserve">   Mutter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Family Word Search</dc:title>
  <dcterms:created xsi:type="dcterms:W3CDTF">2021-10-11T07:59:33Z</dcterms:created>
  <dcterms:modified xsi:type="dcterms:W3CDTF">2021-10-11T07:59:33Z</dcterms:modified>
</cp:coreProperties>
</file>