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Schokolade    </w:t>
      </w:r>
      <w:r>
        <w:t xml:space="preserve">   Gemuse    </w:t>
      </w:r>
      <w:r>
        <w:t xml:space="preserve">   Obst    </w:t>
      </w:r>
      <w:r>
        <w:t xml:space="preserve">   Eis    </w:t>
      </w:r>
      <w:r>
        <w:t xml:space="preserve">   Fleisch    </w:t>
      </w:r>
      <w:r>
        <w:t xml:space="preserve">   Kartoffel    </w:t>
      </w:r>
      <w:r>
        <w:t xml:space="preserve">   Fisch    </w:t>
      </w:r>
      <w:r>
        <w:t xml:space="preserve">   Kase    </w:t>
      </w:r>
      <w:r>
        <w:t xml:space="preserve">   Kuchen    </w:t>
      </w:r>
      <w:r>
        <w:t xml:space="preserve">   Brot    </w:t>
      </w:r>
      <w:r>
        <w:t xml:space="preserve">   Apfel    </w:t>
      </w:r>
      <w:r>
        <w:t xml:space="preserve">   Bratwurst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Food</dc:title>
  <dcterms:created xsi:type="dcterms:W3CDTF">2021-10-11T07:59:44Z</dcterms:created>
  <dcterms:modified xsi:type="dcterms:W3CDTF">2021-10-11T07:59:44Z</dcterms:modified>
</cp:coreProperties>
</file>