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- eating &amp; drinking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die orange    </w:t>
      </w:r>
      <w:r>
        <w:t xml:space="preserve">   der Kaffee    </w:t>
      </w:r>
      <w:r>
        <w:t xml:space="preserve">   das Obst    </w:t>
      </w:r>
      <w:r>
        <w:t xml:space="preserve">   gut    </w:t>
      </w:r>
      <w:r>
        <w:t xml:space="preserve">   der Durst    </w:t>
      </w:r>
      <w:r>
        <w:t xml:space="preserve">   das Eis    </w:t>
      </w:r>
      <w:r>
        <w:t xml:space="preserve">   schmeckt    </w:t>
      </w:r>
      <w:r>
        <w:t xml:space="preserve">   der Tee    </w:t>
      </w:r>
      <w:r>
        <w:t xml:space="preserve">   der Apfel    </w:t>
      </w:r>
      <w:r>
        <w:t xml:space="preserve">   ich trinke    </w:t>
      </w:r>
      <w:r>
        <w:t xml:space="preserve">   du trinkst    </w:t>
      </w:r>
      <w:r>
        <w:t xml:space="preserve">   er/sie/es trinkt    </w:t>
      </w:r>
      <w:r>
        <w:t xml:space="preserve">   wir trinken    </w:t>
      </w:r>
      <w:r>
        <w:t xml:space="preserve">   ihr trinkt    </w:t>
      </w:r>
      <w:r>
        <w:t xml:space="preserve">   sie trinken    </w:t>
      </w:r>
      <w:r>
        <w:t xml:space="preserve">   ich esse    </w:t>
      </w:r>
      <w:r>
        <w:t xml:space="preserve">   du isst    </w:t>
      </w:r>
      <w:r>
        <w:t xml:space="preserve">   er/sie/es list    </w:t>
      </w:r>
      <w:r>
        <w:t xml:space="preserve">   wir essen    </w:t>
      </w:r>
      <w:r>
        <w:t xml:space="preserve">   ihr esst    </w:t>
      </w:r>
      <w:r>
        <w:t xml:space="preserve">   sie essen    </w:t>
      </w:r>
      <w:r>
        <w:t xml:space="preserve">   die Pizza    </w:t>
      </w:r>
      <w:r>
        <w:t xml:space="preserve">   der Fisch    </w:t>
      </w:r>
      <w:r>
        <w:t xml:space="preserve">   das Essen    </w:t>
      </w:r>
      <w:r>
        <w:t xml:space="preserve">   die Suppe    </w:t>
      </w:r>
      <w:r>
        <w:t xml:space="preserve">   die Frauen    </w:t>
      </w:r>
      <w:r>
        <w:t xml:space="preserve">   die Jungen    </w:t>
      </w:r>
      <w:r>
        <w:t xml:space="preserve">   die Kinder    </w:t>
      </w:r>
      <w:r>
        <w:t xml:space="preserve">   die Manner    </w:t>
      </w:r>
      <w:r>
        <w:t xml:space="preserve">   ist    </w:t>
      </w:r>
      <w:r>
        <w:t xml:space="preserve">   das Wasser    </w:t>
      </w:r>
      <w:r>
        <w:t xml:space="preserve">   das Brot    </w:t>
      </w:r>
      <w:r>
        <w:t xml:space="preserve">   und    </w:t>
      </w:r>
      <w:r>
        <w:t xml:space="preserve">   das Madchen    </w:t>
      </w:r>
      <w:r>
        <w:t xml:space="preserve">   das Kind    </w:t>
      </w:r>
      <w:r>
        <w:t xml:space="preserve">   Die Frau    </w:t>
      </w:r>
      <w:r>
        <w:t xml:space="preserve">   der Mann    </w:t>
      </w:r>
      <w:r>
        <w:t xml:space="preserve">   Der Junge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- eating &amp; drinking</dc:title>
  <dcterms:created xsi:type="dcterms:W3CDTF">2021-10-11T07:59:20Z</dcterms:created>
  <dcterms:modified xsi:type="dcterms:W3CDTF">2021-10-11T07:59:20Z</dcterms:modified>
</cp:coreProperties>
</file>