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 Fun Facts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Denying  the _____________ is a crime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third of Germany is covered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taxis in Germany are what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 is composed of __________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Chancellor of Germany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Highways in Germany with no speed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state in Germany.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the largest beer festival and held in Munich, Bavaria.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has over 400 _________, the most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nine times bigger than Paris and has more bridges than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is the EU's largest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Christmas _______ tradition came from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is one of the world's largest producers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over 300 different types of __________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over 1500 different types of ________ in Germany.</w:t>
            </w:r>
          </w:p>
        </w:tc>
      </w:tr>
    </w:tbl>
    <w:p>
      <w:pPr>
        <w:pStyle w:val="WordBankMedium"/>
      </w:pPr>
      <w:r>
        <w:t xml:space="preserve">   forests    </w:t>
      </w:r>
      <w:r>
        <w:t xml:space="preserve">   Autobahn    </w:t>
      </w:r>
      <w:r>
        <w:t xml:space="preserve">   Berlin    </w:t>
      </w:r>
      <w:r>
        <w:t xml:space="preserve">   sixteen    </w:t>
      </w:r>
      <w:r>
        <w:t xml:space="preserve">   Bavaria    </w:t>
      </w:r>
      <w:r>
        <w:t xml:space="preserve">   economy    </w:t>
      </w:r>
      <w:r>
        <w:t xml:space="preserve">   beer    </w:t>
      </w:r>
      <w:r>
        <w:t xml:space="preserve">   cars    </w:t>
      </w:r>
      <w:r>
        <w:t xml:space="preserve">   bread    </w:t>
      </w:r>
      <w:r>
        <w:t xml:space="preserve">   Oktoberfest    </w:t>
      </w:r>
      <w:r>
        <w:t xml:space="preserve">   tree    </w:t>
      </w:r>
      <w:r>
        <w:t xml:space="preserve">   Mercedes    </w:t>
      </w:r>
      <w:r>
        <w:t xml:space="preserve">   zoos    </w:t>
      </w:r>
      <w:r>
        <w:t xml:space="preserve">   Angela Merkel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Fun Facts Crossword Puzzle</dc:title>
  <dcterms:created xsi:type="dcterms:W3CDTF">2021-10-11T08:01:02Z</dcterms:created>
  <dcterms:modified xsi:type="dcterms:W3CDTF">2021-10-11T08:01:02Z</dcterms:modified>
</cp:coreProperties>
</file>