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Bavaria    </w:t>
      </w:r>
      <w:r>
        <w:t xml:space="preserve">   Frankfurt    </w:t>
      </w:r>
      <w:r>
        <w:t xml:space="preserve">   Deutschland    </w:t>
      </w:r>
      <w:r>
        <w:t xml:space="preserve">   Euro    </w:t>
      </w:r>
      <w:r>
        <w:t xml:space="preserve">   FC Bayern    </w:t>
      </w:r>
      <w:r>
        <w:t xml:space="preserve">   Germany    </w:t>
      </w:r>
      <w:r>
        <w:t xml:space="preserve">   Guten tag    </w:t>
      </w:r>
      <w:r>
        <w:t xml:space="preserve">   Munich    </w:t>
      </w:r>
      <w:r>
        <w:t xml:space="preserve">   Schnitzel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word search</dc:title>
  <dcterms:created xsi:type="dcterms:W3CDTF">2021-10-11T08:00:13Z</dcterms:created>
  <dcterms:modified xsi:type="dcterms:W3CDTF">2021-10-11T08:00:13Z</dcterms:modified>
</cp:coreProperties>
</file>