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Getting Ready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borrow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try out, its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means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blow dryer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sks you out, you go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a bath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brush ( one's teeth)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paint, to polish ( one's nails)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fix ( one's 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scared, you are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propose, this follows after</w:t>
            </w:r>
          </w:p>
        </w:tc>
      </w:tr>
    </w:tbl>
    <w:p>
      <w:pPr>
        <w:pStyle w:val="WordBankLarge"/>
      </w:pPr>
      <w:r>
        <w:t xml:space="preserve">   bañarse    </w:t>
      </w:r>
      <w:r>
        <w:t xml:space="preserve">   arreglarse el pelo    </w:t>
      </w:r>
      <w:r>
        <w:t xml:space="preserve">   pintarse las uñas    </w:t>
      </w:r>
      <w:r>
        <w:t xml:space="preserve">   el secador el pelo    </w:t>
      </w:r>
      <w:r>
        <w:t xml:space="preserve">   pedir prestada las joyas    </w:t>
      </w:r>
      <w:r>
        <w:t xml:space="preserve">   cepillarse los dientes    </w:t>
      </w:r>
      <w:r>
        <w:t xml:space="preserve">   la boda    </w:t>
      </w:r>
      <w:r>
        <w:t xml:space="preserve">   la audicion    </w:t>
      </w:r>
      <w:r>
        <w:t xml:space="preserve">   nervioso    </w:t>
      </w:r>
      <w:r>
        <w:t xml:space="preserve">   entusiasmado    </w:t>
      </w:r>
      <w:r>
        <w:t xml:space="preserve">   antes de    </w:t>
      </w:r>
      <w:r>
        <w:t xml:space="preserve">   la cita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Ready</dc:title>
  <dcterms:created xsi:type="dcterms:W3CDTF">2021-10-11T08:01:04Z</dcterms:created>
  <dcterms:modified xsi:type="dcterms:W3CDTF">2021-10-11T08:01:04Z</dcterms:modified>
</cp:coreProperties>
</file>