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to Know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heals    </w:t>
      </w:r>
      <w:r>
        <w:t xml:space="preserve">   joy    </w:t>
      </w:r>
      <w:r>
        <w:t xml:space="preserve">   friend    </w:t>
      </w:r>
      <w:r>
        <w:t xml:space="preserve">   walk    </w:t>
      </w:r>
      <w:r>
        <w:t xml:space="preserve">   knowledge    </w:t>
      </w:r>
      <w:r>
        <w:t xml:space="preserve">   blessings    </w:t>
      </w:r>
      <w:r>
        <w:t xml:space="preserve">   holyghost    </w:t>
      </w:r>
      <w:r>
        <w:t xml:space="preserve">   baptism    </w:t>
      </w:r>
      <w:r>
        <w:t xml:space="preserve">   breadoflife    </w:t>
      </w:r>
      <w:r>
        <w:t xml:space="preserve">   love    </w:t>
      </w:r>
      <w:r>
        <w:t xml:space="preserve">   kindness    </w:t>
      </w:r>
      <w:r>
        <w:t xml:space="preserve">   bethlehem    </w:t>
      </w:r>
      <w:r>
        <w:t xml:space="preserve">   second coming    </w:t>
      </w:r>
      <w:r>
        <w:t xml:space="preserve">   books    </w:t>
      </w:r>
      <w:r>
        <w:t xml:space="preserve">   music    </w:t>
      </w:r>
      <w:r>
        <w:t xml:space="preserve">   prayer    </w:t>
      </w:r>
      <w:r>
        <w:t xml:space="preserve">   atonement    </w:t>
      </w:r>
      <w:r>
        <w:t xml:space="preserve">   Joseph    </w:t>
      </w:r>
      <w:r>
        <w:t xml:space="preserve">   Mary    </w:t>
      </w:r>
      <w:r>
        <w:t xml:space="preserve">   study    </w:t>
      </w:r>
      <w:r>
        <w:t xml:space="preserve">   Scriptures    </w:t>
      </w:r>
      <w:r>
        <w:t xml:space="preserve">   Jesus    </w:t>
      </w:r>
      <w:r>
        <w:t xml:space="preserve">   Getting to Know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Him</dc:title>
  <dcterms:created xsi:type="dcterms:W3CDTF">2021-10-11T08:01:42Z</dcterms:created>
  <dcterms:modified xsi:type="dcterms:W3CDTF">2021-10-11T08:01:42Z</dcterms:modified>
</cp:coreProperties>
</file>