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pertruding    </w:t>
      </w:r>
      <w:r>
        <w:t xml:space="preserve">   smelly    </w:t>
      </w:r>
      <w:r>
        <w:t xml:space="preserve">   towering    </w:t>
      </w:r>
      <w:r>
        <w:t xml:space="preserve">   enormous    </w:t>
      </w:r>
      <w:r>
        <w:t xml:space="preserve">   scary    </w:t>
      </w:r>
      <w:r>
        <w:t xml:space="preserve">   hairy    </w:t>
      </w:r>
      <w:r>
        <w:t xml:space="preserve">   ears    </w:t>
      </w:r>
      <w:r>
        <w:t xml:space="preserve">   huge    </w:t>
      </w:r>
      <w:r>
        <w:t xml:space="preserve">   gigantic    </w:t>
      </w:r>
      <w:r>
        <w:t xml:space="preserve">   colossal    </w:t>
      </w:r>
      <w:r>
        <w:t xml:space="preserve">  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Giants</dc:title>
  <dcterms:created xsi:type="dcterms:W3CDTF">2021-10-11T08:02:14Z</dcterms:created>
  <dcterms:modified xsi:type="dcterms:W3CDTF">2021-10-11T08:02:14Z</dcterms:modified>
</cp:coreProperties>
</file>