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voters to demand the removal of an elected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court case made the 'separate but equal' verdict?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canal connects the Atlantic and the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that enforced racial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vote by the electorate on a single political question which has been referred to them for a direct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Amazing lady that exposed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assess thing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Novel that exposed the harsh conditions of Immigrants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given to journalists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Civil Rights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Treaty that ended the French and Indian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Rhymes with Full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Strongly disliked the idea of expanding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 to the 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started and ended in the year 1898?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new ideas and policies that believed would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with the initials T.R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Expanding power and influence by using force</w:t>
            </w:r>
          </w:p>
        </w:tc>
      </w:tr>
    </w:tbl>
    <w:p>
      <w:pPr>
        <w:pStyle w:val="WordBankLarge"/>
      </w:pPr>
      <w:r>
        <w:t xml:space="preserve">   Spanish-American War    </w:t>
      </w:r>
      <w:r>
        <w:t xml:space="preserve">   Panama Canal    </w:t>
      </w:r>
      <w:r>
        <w:t xml:space="preserve">   Roosevelt    </w:t>
      </w:r>
      <w:r>
        <w:t xml:space="preserve">   Plessy vs. ferguson    </w:t>
      </w:r>
      <w:r>
        <w:t xml:space="preserve">   Muckraker    </w:t>
      </w:r>
      <w:r>
        <w:t xml:space="preserve">   Treaty of Paris    </w:t>
      </w:r>
      <w:r>
        <w:t xml:space="preserve">   Jim Crow    </w:t>
      </w:r>
      <w:r>
        <w:t xml:space="preserve">   Hull House    </w:t>
      </w:r>
      <w:r>
        <w:t xml:space="preserve">   NAACP    </w:t>
      </w:r>
      <w:r>
        <w:t xml:space="preserve">   Roosevelt Corollary    </w:t>
      </w:r>
      <w:r>
        <w:t xml:space="preserve">   The Jungle    </w:t>
      </w:r>
      <w:r>
        <w:t xml:space="preserve">   Ida Tarbell    </w:t>
      </w:r>
      <w:r>
        <w:t xml:space="preserve">   Progressives     </w:t>
      </w:r>
      <w:r>
        <w:t xml:space="preserve">   Isolationists     </w:t>
      </w:r>
      <w:r>
        <w:t xml:space="preserve">   Imperialism     </w:t>
      </w:r>
      <w:r>
        <w:t xml:space="preserve">   Recall    </w:t>
      </w:r>
      <w:r>
        <w:t xml:space="preserve">   initiative    </w:t>
      </w:r>
      <w:r>
        <w:t xml:space="preserve">   Referendum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Crossword Puzzle</dc:title>
  <dcterms:created xsi:type="dcterms:W3CDTF">2022-01-21T03:35:18Z</dcterms:created>
  <dcterms:modified xsi:type="dcterms:W3CDTF">2022-01-21T03:35:18Z</dcterms:modified>
</cp:coreProperties>
</file>