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Giraffes!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weighs 25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giraffes favorite tree to 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gallons of air a giraffe's lungs can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size is the size of a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giraffes also enjoy eating hay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veggie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a giraffes tongue?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giraffes are 18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giraffes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giraffes live primarily on the______</w:t>
            </w:r>
          </w:p>
        </w:tc>
      </w:tr>
    </w:tbl>
    <w:p>
      <w:pPr>
        <w:pStyle w:val="WordBankMedium"/>
      </w:pPr>
      <w:r>
        <w:t xml:space="preserve">   eighteen inches    </w:t>
      </w:r>
      <w:r>
        <w:t xml:space="preserve">   acacia    </w:t>
      </w:r>
      <w:r>
        <w:t xml:space="preserve">   camelopardalis    </w:t>
      </w:r>
      <w:r>
        <w:t xml:space="preserve">   mammal    </w:t>
      </w:r>
      <w:r>
        <w:t xml:space="preserve">   twelve    </w:t>
      </w:r>
      <w:r>
        <w:t xml:space="preserve">   carrots    </w:t>
      </w:r>
      <w:r>
        <w:t xml:space="preserve">   karate kick    </w:t>
      </w:r>
      <w:r>
        <w:t xml:space="preserve">   male    </w:t>
      </w:r>
      <w:r>
        <w:t xml:space="preserve">   sticky    </w:t>
      </w:r>
      <w:r>
        <w:t xml:space="preserve">   heart    </w:t>
      </w:r>
      <w:r>
        <w:t xml:space="preserve">   herbivores    </w:t>
      </w:r>
      <w:r>
        <w:t xml:space="preserve">   Africa    </w:t>
      </w:r>
      <w:r>
        <w:t xml:space="preserve">   savanna    </w:t>
      </w:r>
      <w:r>
        <w:t xml:space="preserve">   golf ball    </w:t>
      </w:r>
      <w:r>
        <w:t xml:space="preserve">   prehensile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Giraffes!</dc:title>
  <dcterms:created xsi:type="dcterms:W3CDTF">2021-10-11T08:03:32Z</dcterms:created>
  <dcterms:modified xsi:type="dcterms:W3CDTF">2021-10-11T08:03:32Z</dcterms:modified>
</cp:coreProperties>
</file>