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Guiding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TEAM BUILDING    </w:t>
      </w:r>
      <w:r>
        <w:t xml:space="preserve">   NEW EXPERIENCES    </w:t>
      </w:r>
      <w:r>
        <w:t xml:space="preserve">   GUIDE PROMISE    </w:t>
      </w:r>
      <w:r>
        <w:t xml:space="preserve">   GOFORIT BADGES    </w:t>
      </w:r>
      <w:r>
        <w:t xml:space="preserve">   FRIENDSHIP    </w:t>
      </w:r>
      <w:r>
        <w:t xml:space="preserve">   ADVENTURE    </w:t>
      </w:r>
      <w:r>
        <w:t xml:space="preserve">   THINKING DAY    </w:t>
      </w:r>
      <w:r>
        <w:t xml:space="preserve">   BADEN POWELL    </w:t>
      </w:r>
      <w:r>
        <w:t xml:space="preserve">   CAMPING    </w:t>
      </w:r>
      <w:r>
        <w:t xml:space="preserve">   GUIDES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Guiding</dc:title>
  <dcterms:created xsi:type="dcterms:W3CDTF">2021-10-11T08:02:46Z</dcterms:created>
  <dcterms:modified xsi:type="dcterms:W3CDTF">2021-10-11T08:02:46Z</dcterms:modified>
</cp:coreProperties>
</file>