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Online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second person living with Noah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sandria to Noah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Noah’s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catogory would this book be most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Noah work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Penny and her family go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Penny’s mom work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Pennys love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title of the last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</w:t>
            </w:r>
          </w:p>
        </w:tc>
      </w:tr>
    </w:tbl>
    <w:p>
      <w:pPr>
        <w:pStyle w:val="WordBankMedium"/>
      </w:pPr>
      <w:r>
        <w:t xml:space="preserve">   Penny    </w:t>
      </w:r>
      <w:r>
        <w:t xml:space="preserve">   Love    </w:t>
      </w:r>
      <w:r>
        <w:t xml:space="preserve">   Noah    </w:t>
      </w:r>
      <w:r>
        <w:t xml:space="preserve">   New York    </w:t>
      </w:r>
      <w:r>
        <w:t xml:space="preserve">   Bridal service    </w:t>
      </w:r>
      <w:r>
        <w:t xml:space="preserve">   On tour    </w:t>
      </w:r>
      <w:r>
        <w:t xml:space="preserve">   Bella    </w:t>
      </w:r>
      <w:r>
        <w:t xml:space="preserve">   Sandria    </w:t>
      </w:r>
      <w:r>
        <w:t xml:space="preserve">   Musician     </w:t>
      </w:r>
      <w:r>
        <w:t xml:space="preserve">   Grandma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Online crossword</dc:title>
  <dcterms:created xsi:type="dcterms:W3CDTF">2021-10-11T08:03:25Z</dcterms:created>
  <dcterms:modified xsi:type="dcterms:W3CDTF">2021-10-11T08:03:25Z</dcterms:modified>
</cp:coreProperties>
</file>