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Girl Up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widely held but fixed and oversimplified image or idea of a particular type of person or 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should take care of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this came into the generational changes, started to appear in a good and bad way.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People get objectified for having this even though it is completely normal.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Can you change your mind?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widely held but fixed and oversimplified image or idea of a particular type of person or 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word can describe when someone is strongly prejudice against women.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We should______________  women in jobs that are stereotypically a "man's job"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 shouldn't let____________________ control your dreams.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Many people go through this, because of many different reason. They are being__________________.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word used to describe the prejudice, stereotyping, or discrimination, typically against women, on the basis of sex.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People who think men and women should be equal.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TW: Should we ever blame the victim of Sexu@l @ssult. </w:t>
            </w:r>
          </w:p>
        </w:tc>
      </w:tr>
    </w:tbl>
    <w:p>
      <w:pPr>
        <w:pStyle w:val="WordBankMedium"/>
      </w:pPr>
      <w:r>
        <w:t xml:space="preserve">   misogynistic    </w:t>
      </w:r>
      <w:r>
        <w:t xml:space="preserve">   Body Fat     </w:t>
      </w:r>
      <w:r>
        <w:t xml:space="preserve">   Sexism     </w:t>
      </w:r>
      <w:r>
        <w:t xml:space="preserve">   Normalise     </w:t>
      </w:r>
      <w:r>
        <w:t xml:space="preserve">   No    </w:t>
      </w:r>
      <w:r>
        <w:t xml:space="preserve">   Yes     </w:t>
      </w:r>
      <w:r>
        <w:t xml:space="preserve">   Mental health    </w:t>
      </w:r>
      <w:r>
        <w:t xml:space="preserve">   stereotype    </w:t>
      </w:r>
      <w:r>
        <w:t xml:space="preserve">   Societal expectations     </w:t>
      </w:r>
      <w:r>
        <w:t xml:space="preserve">   Prejudice     </w:t>
      </w:r>
      <w:r>
        <w:t xml:space="preserve">   Social media     </w:t>
      </w:r>
      <w:r>
        <w:t xml:space="preserve">   Feminist     </w:t>
      </w:r>
      <w:r>
        <w:t xml:space="preserve">   Objectified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Girl Up </dc:title>
  <dcterms:created xsi:type="dcterms:W3CDTF">2021-10-11T08:04:30Z</dcterms:created>
  <dcterms:modified xsi:type="dcterms:W3CDTF">2021-10-11T08:04:30Z</dcterms:modified>
</cp:coreProperties>
</file>