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drumlin    </w:t>
      </w:r>
      <w:r>
        <w:t xml:space="preserve">   erratic    </w:t>
      </w:r>
      <w:r>
        <w:t xml:space="preserve">   tarn    </w:t>
      </w:r>
      <w:r>
        <w:t xml:space="preserve">   meltwater    </w:t>
      </w:r>
      <w:r>
        <w:t xml:space="preserve">   striations    </w:t>
      </w:r>
      <w:r>
        <w:t xml:space="preserve">   crevasse    </w:t>
      </w:r>
      <w:r>
        <w:t xml:space="preserve">   snout    </w:t>
      </w:r>
      <w:r>
        <w:t xml:space="preserve">   abrasion    </w:t>
      </w:r>
      <w:r>
        <w:t xml:space="preserve">   moraine    </w:t>
      </w:r>
      <w:r>
        <w:t xml:space="preserve">   glacial till    </w:t>
      </w:r>
      <w:r>
        <w:t xml:space="preserve">   corrie    </w:t>
      </w:r>
      <w:r>
        <w:t xml:space="preserve">   arete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 Terms</dc:title>
  <dcterms:created xsi:type="dcterms:W3CDTF">2021-10-11T08:05:06Z</dcterms:created>
  <dcterms:modified xsi:type="dcterms:W3CDTF">2021-10-11T08:05:06Z</dcterms:modified>
</cp:coreProperties>
</file>