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Calving    </w:t>
      </w:r>
      <w:r>
        <w:t xml:space="preserve">   Erosion    </w:t>
      </w:r>
      <w:r>
        <w:t xml:space="preserve">   Ice    </w:t>
      </w:r>
      <w:r>
        <w:t xml:space="preserve">   Arete    </w:t>
      </w:r>
      <w:r>
        <w:t xml:space="preserve">   Cirque    </w:t>
      </w:r>
      <w:r>
        <w:t xml:space="preserve">   Crevasse    </w:t>
      </w:r>
      <w:r>
        <w:t xml:space="preserve">   Firn    </w:t>
      </w:r>
      <w:r>
        <w:t xml:space="preserve">   Glacier    </w:t>
      </w:r>
      <w:r>
        <w:t xml:space="preserve">   Headwall    </w:t>
      </w:r>
      <w:r>
        <w:t xml:space="preserve">   Lambert-fisher    </w:t>
      </w:r>
      <w:r>
        <w:t xml:space="preserve">   Moraine    </w:t>
      </w:r>
      <w:r>
        <w:t xml:space="preserve">   Snout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</dc:title>
  <dcterms:created xsi:type="dcterms:W3CDTF">2021-10-11T08:05:19Z</dcterms:created>
  <dcterms:modified xsi:type="dcterms:W3CDTF">2021-10-11T08:05:19Z</dcterms:modified>
</cp:coreProperties>
</file>