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Glittering Generalities &amp; Name Calling (Words That Are Used)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coward    </w:t>
      </w:r>
      <w:r>
        <w:t xml:space="preserve">   dream    </w:t>
      </w:r>
      <w:r>
        <w:t xml:space="preserve">   fascist    </w:t>
      </w:r>
      <w:r>
        <w:t xml:space="preserve">   glittering generalities    </w:t>
      </w:r>
      <w:r>
        <w:t xml:space="preserve">   great    </w:t>
      </w:r>
      <w:r>
        <w:t xml:space="preserve">   hope    </w:t>
      </w:r>
      <w:r>
        <w:t xml:space="preserve">   name calling    </w:t>
      </w:r>
      <w:r>
        <w:t xml:space="preserve">   new    </w:t>
      </w:r>
      <w:r>
        <w:t xml:space="preserve">   oaf    </w:t>
      </w:r>
      <w:r>
        <w:t xml:space="preserve">   progress    </w:t>
      </w:r>
      <w:r>
        <w:t xml:space="preserve">   terrorist    </w:t>
      </w:r>
      <w:r>
        <w:t xml:space="preserve">   traitor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Glittering Generalities &amp; Name Calling (Words That Are Used)</dc:title>
  <dcterms:created xsi:type="dcterms:W3CDTF">2021-10-11T08:05:35Z</dcterms:created>
  <dcterms:modified xsi:type="dcterms:W3CDTF">2021-10-11T08:05:35Z</dcterms:modified>
</cp:coreProperties>
</file>