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Apple    </w:t>
      </w:r>
      <w:r>
        <w:t xml:space="preserve">   BMW Group    </w:t>
      </w:r>
      <w:r>
        <w:t xml:space="preserve">   Ebay    </w:t>
      </w:r>
      <w:r>
        <w:t xml:space="preserve">   Google    </w:t>
      </w:r>
      <w:r>
        <w:t xml:space="preserve">   Intel    </w:t>
      </w:r>
      <w:r>
        <w:t xml:space="preserve">   Microsoft    </w:t>
      </w:r>
      <w:r>
        <w:t xml:space="preserve">   Nestle    </w:t>
      </w:r>
      <w:r>
        <w:t xml:space="preserve">   Nokia    </w:t>
      </w:r>
      <w:r>
        <w:t xml:space="preserve">   Pfizer    </w:t>
      </w:r>
      <w:r>
        <w:t xml:space="preserve">   Toyota    </w:t>
      </w:r>
      <w:r>
        <w:t xml:space="preserve">   Yahoo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2021-10-11T08:05:52Z</dcterms:created>
  <dcterms:modified xsi:type="dcterms:W3CDTF">2021-10-11T08:05:52Z</dcterms:modified>
</cp:coreProperties>
</file>