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fair trade    </w:t>
      </w:r>
      <w:r>
        <w:t xml:space="preserve">   conflicts    </w:t>
      </w:r>
      <w:r>
        <w:t xml:space="preserve">   mobile technology    </w:t>
      </w:r>
      <w:r>
        <w:t xml:space="preserve">   NATO    </w:t>
      </w:r>
      <w:r>
        <w:t xml:space="preserve">   World Trade Organization    </w:t>
      </w:r>
      <w:r>
        <w:t xml:space="preserve">   mechanization    </w:t>
      </w:r>
      <w:r>
        <w:t xml:space="preserve">   industrial revolution    </w:t>
      </w:r>
      <w:r>
        <w:t xml:space="preserve">   prosperity    </w:t>
      </w:r>
      <w:r>
        <w:t xml:space="preserve">   international treaties    </w:t>
      </w:r>
      <w:r>
        <w:t xml:space="preserve">   borderless    </w:t>
      </w:r>
      <w:r>
        <w:t xml:space="preserve">   economy    </w:t>
      </w:r>
      <w:r>
        <w:t xml:space="preserve">   opportunities    </w:t>
      </w:r>
      <w:r>
        <w:t xml:space="preserve">   outsourcing    </w:t>
      </w:r>
      <w:r>
        <w:t xml:space="preserve">   exploitation    </w:t>
      </w:r>
      <w:r>
        <w:t xml:space="preserve">   human rights    </w:t>
      </w:r>
      <w:r>
        <w:t xml:space="preserve">   diversity    </w:t>
      </w:r>
      <w:r>
        <w:t xml:space="preserve">   profit    </w:t>
      </w:r>
      <w:r>
        <w:t xml:space="preserve">   developing countries    </w:t>
      </w:r>
      <w:r>
        <w:t xml:space="preserve">   capital    </w:t>
      </w:r>
      <w:r>
        <w:t xml:space="preserve">   trade    </w:t>
      </w:r>
      <w:r>
        <w:t xml:space="preserve">   living standard    </w:t>
      </w:r>
      <w:r>
        <w:t xml:space="preserve">   services    </w:t>
      </w:r>
      <w:r>
        <w:t xml:space="preserve">   goods    </w:t>
      </w:r>
      <w:r>
        <w:t xml:space="preserve">   global    </w:t>
      </w:r>
      <w:r>
        <w:t xml:space="preserve">   boundaries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</dc:title>
  <dcterms:created xsi:type="dcterms:W3CDTF">2021-10-11T08:06:25Z</dcterms:created>
  <dcterms:modified xsi:type="dcterms:W3CDTF">2021-10-11T08:06:25Z</dcterms:modified>
</cp:coreProperties>
</file>