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objective    </w:t>
      </w:r>
      <w:r>
        <w:t xml:space="preserve">   mission    </w:t>
      </w:r>
      <w:r>
        <w:t xml:space="preserve">   responsibility    </w:t>
      </w:r>
      <w:r>
        <w:t xml:space="preserve">   target    </w:t>
      </w:r>
      <w:r>
        <w:t xml:space="preserve">   destination    </w:t>
      </w:r>
      <w:r>
        <w:t xml:space="preserve">   purpose    </w:t>
      </w:r>
      <w:r>
        <w:t xml:space="preserve">   meaning    </w:t>
      </w:r>
      <w:r>
        <w:t xml:space="preserve">   intention    </w:t>
      </w:r>
      <w:r>
        <w:t xml:space="preserve">   design    </w:t>
      </w:r>
      <w:r>
        <w:t xml:space="preserve">   dream    </w:t>
      </w:r>
      <w:r>
        <w:t xml:space="preserve">   ambition    </w:t>
      </w:r>
      <w:r>
        <w:t xml:space="preserve">   accountability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Goals</dc:title>
  <dcterms:created xsi:type="dcterms:W3CDTF">2021-10-11T08:06:47Z</dcterms:created>
  <dcterms:modified xsi:type="dcterms:W3CDTF">2021-10-11T08:06:47Z</dcterms:modified>
</cp:coreProperties>
</file>