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1</w:t>
            </w:r>
          </w:p>
        </w:tc>
      </w:tr>
    </w:tbl>
    <w:p>
      <w:pPr>
        <w:pStyle w:val="WordBankMedium"/>
      </w:pPr>
      <w:r>
        <w:t xml:space="preserve">   poll    </w:t>
      </w:r>
      <w:r>
        <w:t xml:space="preserve">   bridgeofnose    </w:t>
      </w:r>
      <w:r>
        <w:t xml:space="preserve">   muzzle    </w:t>
      </w:r>
      <w:r>
        <w:t xml:space="preserve">   neck    </w:t>
      </w:r>
      <w:r>
        <w:t xml:space="preserve">   shoulderblade    </w:t>
      </w:r>
      <w:r>
        <w:t xml:space="preserve">   pointofshoulder    </w:t>
      </w:r>
      <w:r>
        <w:t xml:space="preserve">   chestfloor    </w:t>
      </w:r>
      <w:r>
        <w:t xml:space="preserve">   knee    </w:t>
      </w:r>
      <w:r>
        <w:t xml:space="preserve">   toe    </w:t>
      </w:r>
      <w:r>
        <w:t xml:space="preserve">   withers    </w:t>
      </w:r>
      <w:r>
        <w:t xml:space="preserve">   pinbone    </w:t>
      </w:r>
      <w:r>
        <w:t xml:space="preserve">   escutcheon    </w:t>
      </w:r>
      <w:r>
        <w:t xml:space="preserve">   hock    </w:t>
      </w:r>
      <w:r>
        <w:t xml:space="preserve">   dewclaw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Anatomy</dc:title>
  <dcterms:created xsi:type="dcterms:W3CDTF">2021-10-11T08:07:11Z</dcterms:created>
  <dcterms:modified xsi:type="dcterms:W3CDTF">2021-10-11T08:07:11Z</dcterms:modified>
</cp:coreProperties>
</file>