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Billy    </w:t>
      </w:r>
      <w:r>
        <w:t xml:space="preserve">   Caprine    </w:t>
      </w:r>
      <w:r>
        <w:t xml:space="preserve">   Dairy    </w:t>
      </w:r>
      <w:r>
        <w:t xml:space="preserve">   Doe    </w:t>
      </w:r>
      <w:r>
        <w:t xml:space="preserve">   Goat    </w:t>
      </w:r>
      <w:r>
        <w:t xml:space="preserve">   Herbivore    </w:t>
      </w:r>
      <w:r>
        <w:t xml:space="preserve">   Herd    </w:t>
      </w:r>
      <w:r>
        <w:t xml:space="preserve">   Hooves    </w:t>
      </w:r>
      <w:r>
        <w:t xml:space="preserve">   Horns    </w:t>
      </w:r>
      <w:r>
        <w:t xml:space="preserve">   Kid    </w:t>
      </w:r>
      <w:r>
        <w:t xml:space="preserve">   Milk    </w:t>
      </w:r>
      <w:r>
        <w:t xml:space="preserve">   Nanny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Word Search</dc:title>
  <dcterms:created xsi:type="dcterms:W3CDTF">2021-10-11T08:08:05Z</dcterms:created>
  <dcterms:modified xsi:type="dcterms:W3CDTF">2021-10-11T08:08:05Z</dcterms:modified>
</cp:coreProperties>
</file>