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Goat breeds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Angora    </w:t>
      </w:r>
      <w:r>
        <w:t xml:space="preserve">   Toggenburg    </w:t>
      </w:r>
      <w:r>
        <w:t xml:space="preserve">   Oberhasli    </w:t>
      </w:r>
      <w:r>
        <w:t xml:space="preserve">   Saanen    </w:t>
      </w:r>
      <w:r>
        <w:t xml:space="preserve">   Nubian    </w:t>
      </w:r>
      <w:r>
        <w:t xml:space="preserve">   LaMancha    </w:t>
      </w:r>
      <w:r>
        <w:t xml:space="preserve">   Alpine    </w:t>
      </w:r>
      <w:r>
        <w:t xml:space="preserve">   Spanish    </w:t>
      </w:r>
      <w:r>
        <w:t xml:space="preserve">   Kiko    </w:t>
      </w:r>
      <w:r>
        <w:t xml:space="preserve">   Boer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Goat breeds </dc:title>
  <dcterms:created xsi:type="dcterms:W3CDTF">2021-10-11T08:07:46Z</dcterms:created>
  <dcterms:modified xsi:type="dcterms:W3CDTF">2021-10-11T08:07:46Z</dcterms:modified>
</cp:coreProperties>
</file>