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 Gave Us Laws for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Gos is an everlasting source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gave them to Moses on the tablets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commamdments are God's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received the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agreement that God makes with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commamdments are 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Moses received the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has a covenant with his peple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freed his prople from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commamdments were written on</w:t>
            </w:r>
          </w:p>
        </w:tc>
      </w:tr>
    </w:tbl>
    <w:p>
      <w:pPr>
        <w:pStyle w:val="WordBankMedium"/>
      </w:pPr>
      <w:r>
        <w:t xml:space="preserve">   covenant    </w:t>
      </w:r>
      <w:r>
        <w:t xml:space="preserve">   commandments    </w:t>
      </w:r>
      <w:r>
        <w:t xml:space="preserve">   Egypt    </w:t>
      </w:r>
      <w:r>
        <w:t xml:space="preserve">   Moses    </w:t>
      </w:r>
      <w:r>
        <w:t xml:space="preserve">   God    </w:t>
      </w:r>
      <w:r>
        <w:t xml:space="preserve">   Mount Sinai    </w:t>
      </w:r>
      <w:r>
        <w:t xml:space="preserve">   love    </w:t>
      </w:r>
      <w:r>
        <w:t xml:space="preserve">   laws    </w:t>
      </w:r>
      <w:r>
        <w:t xml:space="preserve">   stone    </w:t>
      </w:r>
      <w:r>
        <w:t xml:space="preserve">   moral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Gave Us Laws for Living</dc:title>
  <dcterms:created xsi:type="dcterms:W3CDTF">2021-10-11T08:08:03Z</dcterms:created>
  <dcterms:modified xsi:type="dcterms:W3CDTF">2021-10-11T08:08:03Z</dcterms:modified>
</cp:coreProperties>
</file>